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9B309" w14:textId="77777777" w:rsidR="004118B1" w:rsidRPr="00457E49" w:rsidRDefault="00390A36" w:rsidP="00BC6E5B">
      <w:pPr>
        <w:pStyle w:val="NormalWeb"/>
        <w:spacing w:before="0" w:beforeAutospacing="0" w:after="0" w:afterAutospacing="0"/>
        <w:jc w:val="center"/>
        <w:rPr>
          <w:b/>
          <w:bCs/>
          <w:color w:val="0D0D0D" w:themeColor="text1" w:themeTint="F2"/>
          <w:sz w:val="22"/>
          <w:szCs w:val="22"/>
        </w:rPr>
      </w:pPr>
      <w:r w:rsidRPr="00457E49">
        <w:rPr>
          <w:b/>
          <w:bCs/>
          <w:color w:val="0D0D0D" w:themeColor="text1" w:themeTint="F2"/>
          <w:sz w:val="22"/>
          <w:szCs w:val="22"/>
        </w:rPr>
        <w:t xml:space="preserve">Name: </w:t>
      </w:r>
      <w:r w:rsidR="004118B1" w:rsidRPr="00457E49">
        <w:rPr>
          <w:b/>
          <w:bCs/>
          <w:color w:val="0D0D0D" w:themeColor="text1" w:themeTint="F2"/>
          <w:sz w:val="22"/>
          <w:szCs w:val="22"/>
        </w:rPr>
        <w:t>Rakesh</w:t>
      </w:r>
      <w:r w:rsidRPr="00457E49">
        <w:rPr>
          <w:b/>
          <w:bCs/>
          <w:color w:val="0D0D0D" w:themeColor="text1" w:themeTint="F2"/>
          <w:sz w:val="22"/>
          <w:szCs w:val="22"/>
        </w:rPr>
        <w:t xml:space="preserve"> Reddy</w:t>
      </w:r>
      <w:r w:rsidR="004118B1" w:rsidRPr="00457E49">
        <w:rPr>
          <w:b/>
          <w:bCs/>
          <w:color w:val="0D0D0D" w:themeColor="text1" w:themeTint="F2"/>
          <w:sz w:val="22"/>
          <w:szCs w:val="22"/>
        </w:rPr>
        <w:t xml:space="preserve"> Peketi</w:t>
      </w:r>
    </w:p>
    <w:p w14:paraId="6A766856" w14:textId="51968B73" w:rsidR="004118B1" w:rsidRPr="00457E49" w:rsidRDefault="004118B1" w:rsidP="00BC6E5B">
      <w:pPr>
        <w:pStyle w:val="NormalWeb"/>
        <w:spacing w:before="0" w:beforeAutospacing="0" w:after="0" w:afterAutospacing="0"/>
        <w:jc w:val="center"/>
        <w:rPr>
          <w:b/>
          <w:bCs/>
          <w:color w:val="0D0D0D" w:themeColor="text1" w:themeTint="F2"/>
          <w:sz w:val="22"/>
          <w:szCs w:val="22"/>
        </w:rPr>
      </w:pPr>
      <w:r w:rsidRPr="00457E49">
        <w:rPr>
          <w:b/>
          <w:bCs/>
          <w:color w:val="0D0D0D" w:themeColor="text1" w:themeTint="F2"/>
          <w:sz w:val="22"/>
          <w:szCs w:val="22"/>
        </w:rPr>
        <w:t>Phone:</w:t>
      </w:r>
      <w:r w:rsidR="00390A36" w:rsidRPr="00457E49">
        <w:rPr>
          <w:b/>
          <w:bCs/>
          <w:color w:val="0D0D0D" w:themeColor="text1" w:themeTint="F2"/>
          <w:sz w:val="22"/>
          <w:szCs w:val="22"/>
        </w:rPr>
        <w:t xml:space="preserve"> 571</w:t>
      </w:r>
      <w:r w:rsidR="004327BB" w:rsidRPr="00457E49">
        <w:rPr>
          <w:b/>
          <w:bCs/>
          <w:color w:val="0D0D0D" w:themeColor="text1" w:themeTint="F2"/>
          <w:sz w:val="22"/>
          <w:szCs w:val="22"/>
        </w:rPr>
        <w:t>-</w:t>
      </w:r>
      <w:r w:rsidR="009377C8">
        <w:rPr>
          <w:b/>
          <w:bCs/>
          <w:color w:val="0D0D0D" w:themeColor="text1" w:themeTint="F2"/>
          <w:sz w:val="22"/>
          <w:szCs w:val="22"/>
        </w:rPr>
        <w:t>201-2252</w:t>
      </w:r>
    </w:p>
    <w:p w14:paraId="5B8DA60C" w14:textId="67267E8E" w:rsidR="004118B1" w:rsidRDefault="004118B1" w:rsidP="00BC6E5B">
      <w:pPr>
        <w:pStyle w:val="NormalWeb"/>
        <w:spacing w:before="0" w:beforeAutospacing="0" w:after="0" w:afterAutospacing="0"/>
        <w:jc w:val="center"/>
        <w:rPr>
          <w:rStyle w:val="TitleChar"/>
          <w:rFonts w:ascii="Times New Roman" w:hAnsi="Times New Roman" w:cs="Times New Roman"/>
          <w:b/>
          <w:sz w:val="22"/>
          <w:szCs w:val="22"/>
        </w:rPr>
      </w:pPr>
      <w:r w:rsidRPr="00457E49">
        <w:rPr>
          <w:b/>
          <w:bCs/>
          <w:color w:val="0D0D0D" w:themeColor="text1" w:themeTint="F2"/>
          <w:sz w:val="22"/>
          <w:szCs w:val="22"/>
        </w:rPr>
        <w:t>Email:</w:t>
      </w:r>
      <w:r w:rsidR="00390A36" w:rsidRPr="00457E49">
        <w:rPr>
          <w:b/>
          <w:bCs/>
          <w:color w:val="0D0D0D" w:themeColor="text1" w:themeTint="F2"/>
          <w:sz w:val="22"/>
          <w:szCs w:val="22"/>
        </w:rPr>
        <w:t xml:space="preserve"> </w:t>
      </w:r>
      <w:hyperlink r:id="rId7" w:history="1">
        <w:r w:rsidR="00CA297C" w:rsidRPr="00960892">
          <w:rPr>
            <w:rStyle w:val="Hyperlink"/>
            <w:rFonts w:eastAsiaTheme="majorEastAsia"/>
            <w:b/>
            <w:spacing w:val="-7"/>
            <w:sz w:val="22"/>
            <w:szCs w:val="22"/>
          </w:rPr>
          <w:t>rakeshreddypeketi7@gmail.com</w:t>
        </w:r>
      </w:hyperlink>
    </w:p>
    <w:p w14:paraId="40393705" w14:textId="4A6BCD97" w:rsidR="00921000" w:rsidRPr="00921000" w:rsidRDefault="0077368B" w:rsidP="00921000">
      <w:pPr>
        <w:pStyle w:val="NormalWeb"/>
        <w:tabs>
          <w:tab w:val="left" w:pos="6900"/>
        </w:tabs>
        <w:spacing w:before="0" w:beforeAutospacing="0" w:after="0" w:afterAutospacing="0" w:line="276" w:lineRule="auto"/>
        <w:jc w:val="both"/>
        <w:rPr>
          <w:b/>
        </w:rPr>
      </w:pPr>
      <w:r>
        <w:rPr>
          <w:b/>
        </w:rPr>
        <w:t>Professional Summary</w:t>
      </w:r>
    </w:p>
    <w:p w14:paraId="6E008B36" w14:textId="338860D0" w:rsidR="00921000" w:rsidRPr="00921000" w:rsidRDefault="00921000" w:rsidP="00921000">
      <w:pPr>
        <w:pStyle w:val="NoSpacing"/>
        <w:numPr>
          <w:ilvl w:val="0"/>
          <w:numId w:val="25"/>
        </w:numPr>
        <w:ind w:left="360"/>
        <w:jc w:val="both"/>
        <w:rPr>
          <w:rFonts w:ascii="Times New Roman" w:eastAsia="Times New Roman" w:hAnsi="Times New Roman" w:cs="Times New Roman"/>
          <w:color w:val="0D0D0D" w:themeColor="text1" w:themeTint="F2"/>
          <w:sz w:val="22"/>
          <w:szCs w:val="22"/>
        </w:rPr>
      </w:pPr>
      <w:r w:rsidRPr="00921000">
        <w:rPr>
          <w:rFonts w:ascii="Times New Roman" w:eastAsia="Times New Roman" w:hAnsi="Times New Roman" w:cs="Times New Roman"/>
          <w:color w:val="0D0D0D" w:themeColor="text1" w:themeTint="F2"/>
          <w:sz w:val="22"/>
          <w:szCs w:val="22"/>
        </w:rPr>
        <w:t>Accomplished Full Stack .NET Developer with over 10 years of hands-on experience in designing, developing, and maintaining enterprise-level, SaaS, and cloud-based web applications using C#, ASP.NET MVC, .NET Core, Angular, and modern front-end technologies.</w:t>
      </w:r>
    </w:p>
    <w:p w14:paraId="25E99300" w14:textId="2C9EBD51" w:rsidR="00921000" w:rsidRPr="00921000" w:rsidRDefault="00921000" w:rsidP="00921000">
      <w:pPr>
        <w:pStyle w:val="NoSpacing"/>
        <w:numPr>
          <w:ilvl w:val="0"/>
          <w:numId w:val="25"/>
        </w:numPr>
        <w:ind w:left="360"/>
        <w:jc w:val="both"/>
        <w:rPr>
          <w:rFonts w:ascii="Times New Roman" w:eastAsia="Times New Roman" w:hAnsi="Times New Roman" w:cs="Times New Roman"/>
          <w:color w:val="0D0D0D" w:themeColor="text1" w:themeTint="F2"/>
          <w:sz w:val="22"/>
          <w:szCs w:val="22"/>
        </w:rPr>
      </w:pPr>
      <w:r w:rsidRPr="00921000">
        <w:rPr>
          <w:rFonts w:ascii="Times New Roman" w:eastAsia="Times New Roman" w:hAnsi="Times New Roman" w:cs="Times New Roman"/>
          <w:color w:val="0D0D0D" w:themeColor="text1" w:themeTint="F2"/>
          <w:sz w:val="22"/>
          <w:szCs w:val="22"/>
        </w:rPr>
        <w:t>Adept in requirement gathering, system analysis, architecture design, and end-to-end application development across Agile SDLC environments, with a proven track record of delivering scalable and maintainable solutions.</w:t>
      </w:r>
    </w:p>
    <w:p w14:paraId="0CB92E8F" w14:textId="654ED719" w:rsidR="00921000" w:rsidRPr="00921000" w:rsidRDefault="00921000" w:rsidP="00921000">
      <w:pPr>
        <w:pStyle w:val="NoSpacing"/>
        <w:numPr>
          <w:ilvl w:val="0"/>
          <w:numId w:val="25"/>
        </w:numPr>
        <w:ind w:left="360"/>
        <w:jc w:val="both"/>
        <w:rPr>
          <w:rFonts w:ascii="Times New Roman" w:eastAsia="Times New Roman" w:hAnsi="Times New Roman" w:cs="Times New Roman"/>
          <w:color w:val="0D0D0D" w:themeColor="text1" w:themeTint="F2"/>
          <w:sz w:val="22"/>
          <w:szCs w:val="22"/>
        </w:rPr>
      </w:pPr>
      <w:r w:rsidRPr="00921000">
        <w:rPr>
          <w:rFonts w:ascii="Times New Roman" w:eastAsia="Times New Roman" w:hAnsi="Times New Roman" w:cs="Times New Roman"/>
          <w:color w:val="0D0D0D" w:themeColor="text1" w:themeTint="F2"/>
          <w:sz w:val="22"/>
          <w:szCs w:val="22"/>
        </w:rPr>
        <w:t>Served as a technical consultant on multiple .NET enterprise application initiatives, offering guidance on architecture, design patterns (MVC, Singleton, Factory, CQRS, Repository), and coding best practices.</w:t>
      </w:r>
    </w:p>
    <w:p w14:paraId="373BE955" w14:textId="12B65063" w:rsidR="00921000" w:rsidRPr="00921000" w:rsidRDefault="00921000" w:rsidP="00921000">
      <w:pPr>
        <w:pStyle w:val="NoSpacing"/>
        <w:numPr>
          <w:ilvl w:val="0"/>
          <w:numId w:val="25"/>
        </w:numPr>
        <w:ind w:left="360"/>
        <w:jc w:val="both"/>
        <w:rPr>
          <w:rFonts w:ascii="Times New Roman" w:eastAsia="Times New Roman" w:hAnsi="Times New Roman" w:cs="Times New Roman"/>
          <w:color w:val="0D0D0D" w:themeColor="text1" w:themeTint="F2"/>
          <w:sz w:val="22"/>
          <w:szCs w:val="22"/>
        </w:rPr>
      </w:pPr>
      <w:r w:rsidRPr="00921000">
        <w:rPr>
          <w:rFonts w:ascii="Times New Roman" w:eastAsia="Times New Roman" w:hAnsi="Times New Roman" w:cs="Times New Roman"/>
          <w:color w:val="0D0D0D" w:themeColor="text1" w:themeTint="F2"/>
          <w:sz w:val="22"/>
          <w:szCs w:val="22"/>
        </w:rPr>
        <w:t>Deep expertise in SOLID principles, OOP, and multi-threaded programming to deliver high-performance, extensible codebases.</w:t>
      </w:r>
    </w:p>
    <w:p w14:paraId="1073435D" w14:textId="06FF3AD4" w:rsidR="00921000" w:rsidRPr="00921000" w:rsidRDefault="00921000" w:rsidP="00921000">
      <w:pPr>
        <w:pStyle w:val="NoSpacing"/>
        <w:numPr>
          <w:ilvl w:val="0"/>
          <w:numId w:val="25"/>
        </w:numPr>
        <w:ind w:left="360"/>
        <w:jc w:val="both"/>
        <w:rPr>
          <w:rFonts w:ascii="Times New Roman" w:eastAsia="Times New Roman" w:hAnsi="Times New Roman" w:cs="Times New Roman"/>
          <w:color w:val="0D0D0D" w:themeColor="text1" w:themeTint="F2"/>
          <w:sz w:val="22"/>
          <w:szCs w:val="22"/>
        </w:rPr>
      </w:pPr>
      <w:r w:rsidRPr="00921000">
        <w:rPr>
          <w:rFonts w:ascii="Times New Roman" w:eastAsia="Times New Roman" w:hAnsi="Times New Roman" w:cs="Times New Roman"/>
          <w:color w:val="0D0D0D" w:themeColor="text1" w:themeTint="F2"/>
          <w:sz w:val="22"/>
          <w:szCs w:val="22"/>
        </w:rPr>
        <w:t>Extensive experience in RESTful API development using ASP.NET Core Web API, with secure authentication via JWT, OAuth 2.0, and token-based middleware integration.</w:t>
      </w:r>
    </w:p>
    <w:p w14:paraId="30EC0653" w14:textId="44486CB9" w:rsidR="00921000" w:rsidRPr="00921000" w:rsidRDefault="00921000" w:rsidP="00921000">
      <w:pPr>
        <w:pStyle w:val="NoSpacing"/>
        <w:numPr>
          <w:ilvl w:val="0"/>
          <w:numId w:val="25"/>
        </w:numPr>
        <w:ind w:left="360"/>
        <w:jc w:val="both"/>
        <w:rPr>
          <w:rFonts w:ascii="Times New Roman" w:eastAsia="Times New Roman" w:hAnsi="Times New Roman" w:cs="Times New Roman"/>
          <w:color w:val="0D0D0D" w:themeColor="text1" w:themeTint="F2"/>
          <w:sz w:val="22"/>
          <w:szCs w:val="22"/>
        </w:rPr>
      </w:pPr>
      <w:r w:rsidRPr="00921000">
        <w:rPr>
          <w:rFonts w:ascii="Times New Roman" w:eastAsia="Times New Roman" w:hAnsi="Times New Roman" w:cs="Times New Roman"/>
          <w:color w:val="0D0D0D" w:themeColor="text1" w:themeTint="F2"/>
          <w:sz w:val="22"/>
          <w:szCs w:val="22"/>
        </w:rPr>
        <w:t>Strong knowledge and implementation experience in Entity Framework, LINQ, ADO.NET, and SQL Server/T-SQL with a focus on query optimization and database performance tuning.</w:t>
      </w:r>
    </w:p>
    <w:p w14:paraId="69BB7930" w14:textId="2913FB91" w:rsidR="00921000" w:rsidRPr="00921000" w:rsidRDefault="00921000" w:rsidP="00921000">
      <w:pPr>
        <w:pStyle w:val="NoSpacing"/>
        <w:numPr>
          <w:ilvl w:val="0"/>
          <w:numId w:val="25"/>
        </w:numPr>
        <w:ind w:left="360"/>
        <w:jc w:val="both"/>
        <w:rPr>
          <w:rFonts w:ascii="Times New Roman" w:eastAsia="Times New Roman" w:hAnsi="Times New Roman" w:cs="Times New Roman"/>
          <w:color w:val="0D0D0D" w:themeColor="text1" w:themeTint="F2"/>
          <w:sz w:val="22"/>
          <w:szCs w:val="22"/>
        </w:rPr>
      </w:pPr>
      <w:r w:rsidRPr="00921000">
        <w:rPr>
          <w:rFonts w:ascii="Times New Roman" w:eastAsia="Times New Roman" w:hAnsi="Times New Roman" w:cs="Times New Roman"/>
          <w:color w:val="0D0D0D" w:themeColor="text1" w:themeTint="F2"/>
          <w:sz w:val="22"/>
          <w:szCs w:val="22"/>
        </w:rPr>
        <w:t>Cloud-savvy with hands-on AWS experience, including Lambda, DynamoDB, SNS, CloudWatch, IAM, and Elastic Container Registry; also skilled in Terraform for IaC-based provisioning and Docker for containerized environments.</w:t>
      </w:r>
    </w:p>
    <w:p w14:paraId="58251AE0" w14:textId="59CDA87E" w:rsidR="00921000" w:rsidRPr="00921000" w:rsidRDefault="00921000" w:rsidP="00921000">
      <w:pPr>
        <w:pStyle w:val="NoSpacing"/>
        <w:numPr>
          <w:ilvl w:val="0"/>
          <w:numId w:val="25"/>
        </w:numPr>
        <w:ind w:left="360"/>
        <w:jc w:val="both"/>
        <w:rPr>
          <w:rFonts w:ascii="Times New Roman" w:eastAsia="Times New Roman" w:hAnsi="Times New Roman" w:cs="Times New Roman"/>
          <w:color w:val="0D0D0D" w:themeColor="text1" w:themeTint="F2"/>
          <w:sz w:val="22"/>
          <w:szCs w:val="22"/>
        </w:rPr>
      </w:pPr>
      <w:r w:rsidRPr="00921000">
        <w:rPr>
          <w:rFonts w:ascii="Times New Roman" w:eastAsia="Times New Roman" w:hAnsi="Times New Roman" w:cs="Times New Roman"/>
          <w:color w:val="0D0D0D" w:themeColor="text1" w:themeTint="F2"/>
          <w:sz w:val="22"/>
          <w:szCs w:val="22"/>
        </w:rPr>
        <w:t>Skilled in CI/CD automation using Azure DevOps, GitLab CI, and Git for version control, with exposure to branching strategies and environment-specific deployments.</w:t>
      </w:r>
    </w:p>
    <w:p w14:paraId="2284E78E" w14:textId="41C5D2E6" w:rsidR="00921000" w:rsidRPr="00921000" w:rsidRDefault="00921000" w:rsidP="00921000">
      <w:pPr>
        <w:pStyle w:val="NoSpacing"/>
        <w:numPr>
          <w:ilvl w:val="0"/>
          <w:numId w:val="25"/>
        </w:numPr>
        <w:ind w:left="360"/>
        <w:jc w:val="both"/>
        <w:rPr>
          <w:rFonts w:ascii="Times New Roman" w:eastAsia="Times New Roman" w:hAnsi="Times New Roman" w:cs="Times New Roman"/>
          <w:color w:val="0D0D0D" w:themeColor="text1" w:themeTint="F2"/>
          <w:sz w:val="22"/>
          <w:szCs w:val="22"/>
        </w:rPr>
      </w:pPr>
      <w:r w:rsidRPr="00921000">
        <w:rPr>
          <w:rFonts w:ascii="Times New Roman" w:eastAsia="Times New Roman" w:hAnsi="Times New Roman" w:cs="Times New Roman"/>
          <w:color w:val="0D0D0D" w:themeColor="text1" w:themeTint="F2"/>
          <w:sz w:val="22"/>
          <w:szCs w:val="22"/>
        </w:rPr>
        <w:t>Experience migrating legacy applications (including VB6 and monolithic .NET apps) to .NET Core microservices hosted on AWS or Azure platforms.</w:t>
      </w:r>
    </w:p>
    <w:p w14:paraId="5FB406CE" w14:textId="0A84789A" w:rsidR="00921000" w:rsidRPr="00921000" w:rsidRDefault="00921000" w:rsidP="00921000">
      <w:pPr>
        <w:pStyle w:val="NoSpacing"/>
        <w:numPr>
          <w:ilvl w:val="0"/>
          <w:numId w:val="25"/>
        </w:numPr>
        <w:ind w:left="360"/>
        <w:jc w:val="both"/>
        <w:rPr>
          <w:rFonts w:ascii="Times New Roman" w:eastAsia="Times New Roman" w:hAnsi="Times New Roman" w:cs="Times New Roman"/>
          <w:color w:val="0D0D0D" w:themeColor="text1" w:themeTint="F2"/>
          <w:sz w:val="22"/>
          <w:szCs w:val="22"/>
        </w:rPr>
      </w:pPr>
      <w:r w:rsidRPr="00921000">
        <w:rPr>
          <w:rFonts w:ascii="Times New Roman" w:eastAsia="Times New Roman" w:hAnsi="Times New Roman" w:cs="Times New Roman"/>
          <w:color w:val="0D0D0D" w:themeColor="text1" w:themeTint="F2"/>
          <w:sz w:val="22"/>
          <w:szCs w:val="22"/>
        </w:rPr>
        <w:t>Proficient in front-end development using Angular, JavaScript/TypeScript, HTML5, CSS3, and UI frameworks like Bootstrap, Material Design, and Kendo UI, ensuring cross-browser compatibility and responsive design.</w:t>
      </w:r>
    </w:p>
    <w:p w14:paraId="1875ECF9" w14:textId="5FA13085" w:rsidR="00921000" w:rsidRPr="00921000" w:rsidRDefault="00921000" w:rsidP="00921000">
      <w:pPr>
        <w:pStyle w:val="NoSpacing"/>
        <w:numPr>
          <w:ilvl w:val="0"/>
          <w:numId w:val="25"/>
        </w:numPr>
        <w:ind w:left="360"/>
        <w:jc w:val="both"/>
        <w:rPr>
          <w:rFonts w:ascii="Times New Roman" w:eastAsia="Times New Roman" w:hAnsi="Times New Roman" w:cs="Times New Roman"/>
          <w:color w:val="0D0D0D" w:themeColor="text1" w:themeTint="F2"/>
          <w:sz w:val="22"/>
          <w:szCs w:val="22"/>
        </w:rPr>
      </w:pPr>
      <w:r w:rsidRPr="00921000">
        <w:rPr>
          <w:rFonts w:ascii="Times New Roman" w:eastAsia="Times New Roman" w:hAnsi="Times New Roman" w:cs="Times New Roman"/>
          <w:color w:val="0D0D0D" w:themeColor="text1" w:themeTint="F2"/>
          <w:sz w:val="22"/>
          <w:szCs w:val="22"/>
        </w:rPr>
        <w:t>Developed applications with a focus on security, implementing authentication, authorization, and data encryption protocols to safeguard sensitive healthcare and finance data.</w:t>
      </w:r>
    </w:p>
    <w:p w14:paraId="7F10C1A7" w14:textId="3C7DCFAA" w:rsidR="00921000" w:rsidRPr="00921000" w:rsidRDefault="00921000" w:rsidP="00921000">
      <w:pPr>
        <w:pStyle w:val="NoSpacing"/>
        <w:numPr>
          <w:ilvl w:val="0"/>
          <w:numId w:val="25"/>
        </w:numPr>
        <w:ind w:left="360"/>
        <w:jc w:val="both"/>
        <w:rPr>
          <w:rFonts w:ascii="Times New Roman" w:eastAsia="Times New Roman" w:hAnsi="Times New Roman" w:cs="Times New Roman"/>
          <w:color w:val="0D0D0D" w:themeColor="text1" w:themeTint="F2"/>
          <w:sz w:val="22"/>
          <w:szCs w:val="22"/>
        </w:rPr>
      </w:pPr>
      <w:r w:rsidRPr="00921000">
        <w:rPr>
          <w:rFonts w:ascii="Times New Roman" w:eastAsia="Times New Roman" w:hAnsi="Times New Roman" w:cs="Times New Roman"/>
          <w:color w:val="0D0D0D" w:themeColor="text1" w:themeTint="F2"/>
          <w:sz w:val="22"/>
          <w:szCs w:val="22"/>
        </w:rPr>
        <w:t>Familiar with Dockerized deployment pipelines, monitoring tools, and application logging to identify production issues and bottlenecks quickly.</w:t>
      </w:r>
    </w:p>
    <w:p w14:paraId="40E22286" w14:textId="79EE0DE6" w:rsidR="00921000" w:rsidRPr="00921000" w:rsidRDefault="00921000" w:rsidP="00921000">
      <w:pPr>
        <w:pStyle w:val="NoSpacing"/>
        <w:numPr>
          <w:ilvl w:val="0"/>
          <w:numId w:val="25"/>
        </w:numPr>
        <w:ind w:left="360"/>
        <w:jc w:val="both"/>
        <w:rPr>
          <w:rFonts w:ascii="Times New Roman" w:eastAsia="Times New Roman" w:hAnsi="Times New Roman" w:cs="Times New Roman"/>
          <w:color w:val="0D0D0D" w:themeColor="text1" w:themeTint="F2"/>
          <w:sz w:val="22"/>
          <w:szCs w:val="22"/>
        </w:rPr>
      </w:pPr>
      <w:r w:rsidRPr="00921000">
        <w:rPr>
          <w:rFonts w:ascii="Times New Roman" w:eastAsia="Times New Roman" w:hAnsi="Times New Roman" w:cs="Times New Roman"/>
          <w:color w:val="0D0D0D" w:themeColor="text1" w:themeTint="F2"/>
          <w:sz w:val="22"/>
          <w:szCs w:val="22"/>
        </w:rPr>
        <w:t>Experience writing unit and integration tests using xUnit, NUnit, and adhering to Test-Driven Development (TDD) practices for maintainable, bug-resistant codebases.</w:t>
      </w:r>
    </w:p>
    <w:p w14:paraId="3E533616" w14:textId="32D8D393" w:rsidR="00921000" w:rsidRPr="00921000" w:rsidRDefault="00921000" w:rsidP="00921000">
      <w:pPr>
        <w:pStyle w:val="NoSpacing"/>
        <w:numPr>
          <w:ilvl w:val="0"/>
          <w:numId w:val="25"/>
        </w:numPr>
        <w:ind w:left="360"/>
        <w:jc w:val="both"/>
        <w:rPr>
          <w:rFonts w:ascii="Times New Roman" w:eastAsia="Times New Roman" w:hAnsi="Times New Roman" w:cs="Times New Roman"/>
          <w:color w:val="0D0D0D" w:themeColor="text1" w:themeTint="F2"/>
          <w:sz w:val="22"/>
          <w:szCs w:val="22"/>
        </w:rPr>
      </w:pPr>
      <w:r w:rsidRPr="00921000">
        <w:rPr>
          <w:rFonts w:ascii="Times New Roman" w:eastAsia="Times New Roman" w:hAnsi="Times New Roman" w:cs="Times New Roman"/>
          <w:color w:val="0D0D0D" w:themeColor="text1" w:themeTint="F2"/>
          <w:sz w:val="22"/>
          <w:szCs w:val="22"/>
        </w:rPr>
        <w:t>Strong communicator and team leader, experienced in mentoring junior developers and collaborating with cross-functional teams including DevOps, QA, and business stakeholders to drive project success.</w:t>
      </w:r>
    </w:p>
    <w:p w14:paraId="194EC7CE" w14:textId="11B39E1F" w:rsidR="00921000" w:rsidRPr="00921000" w:rsidRDefault="00921000" w:rsidP="00921000">
      <w:pPr>
        <w:pStyle w:val="NoSpacing"/>
        <w:numPr>
          <w:ilvl w:val="0"/>
          <w:numId w:val="25"/>
        </w:numPr>
        <w:ind w:left="360"/>
        <w:jc w:val="both"/>
        <w:rPr>
          <w:rFonts w:ascii="Times New Roman" w:eastAsia="Times New Roman" w:hAnsi="Times New Roman" w:cs="Times New Roman"/>
          <w:color w:val="0D0D0D" w:themeColor="text1" w:themeTint="F2"/>
          <w:sz w:val="22"/>
          <w:szCs w:val="22"/>
        </w:rPr>
      </w:pPr>
      <w:r w:rsidRPr="00921000">
        <w:rPr>
          <w:rFonts w:ascii="Times New Roman" w:eastAsia="Times New Roman" w:hAnsi="Times New Roman" w:cs="Times New Roman"/>
          <w:color w:val="0D0D0D" w:themeColor="text1" w:themeTint="F2"/>
          <w:sz w:val="22"/>
          <w:szCs w:val="22"/>
        </w:rPr>
        <w:t>Passionate about building clean, reliable, and scalable applications that align with business objectives and enhance end-user experiences.</w:t>
      </w:r>
    </w:p>
    <w:p w14:paraId="5DCDB827" w14:textId="2538749C" w:rsidR="00814C7A" w:rsidRDefault="00814C7A" w:rsidP="003D4AE2">
      <w:pPr>
        <w:spacing w:after="0" w:line="240" w:lineRule="auto"/>
        <w:jc w:val="both"/>
        <w:rPr>
          <w:rFonts w:ascii="Times New Roman" w:eastAsia="Times New Roman" w:hAnsi="Times New Roman" w:cs="Times New Roman"/>
          <w:b/>
          <w:bCs/>
          <w:color w:val="0D0D0D" w:themeColor="text1" w:themeTint="F2"/>
          <w:sz w:val="22"/>
          <w:szCs w:val="22"/>
          <w:u w:val="single"/>
        </w:rPr>
      </w:pPr>
    </w:p>
    <w:p w14:paraId="758F2E29" w14:textId="3D681A82" w:rsidR="00AE6E8C" w:rsidRDefault="00AE6E8C" w:rsidP="003D4AE2">
      <w:pPr>
        <w:spacing w:after="0" w:line="240" w:lineRule="auto"/>
        <w:jc w:val="both"/>
        <w:rPr>
          <w:rFonts w:ascii="Times New Roman" w:eastAsia="Times New Roman" w:hAnsi="Times New Roman" w:cs="Times New Roman"/>
          <w:b/>
          <w:bCs/>
          <w:color w:val="0D0D0D" w:themeColor="text1" w:themeTint="F2"/>
          <w:sz w:val="22"/>
          <w:szCs w:val="22"/>
          <w:u w:val="single"/>
        </w:rPr>
      </w:pPr>
      <w:r w:rsidRPr="00457E49">
        <w:rPr>
          <w:rFonts w:ascii="Times New Roman" w:eastAsia="Times New Roman" w:hAnsi="Times New Roman" w:cs="Times New Roman"/>
          <w:b/>
          <w:bCs/>
          <w:color w:val="0D0D0D" w:themeColor="text1" w:themeTint="F2"/>
          <w:sz w:val="22"/>
          <w:szCs w:val="22"/>
          <w:u w:val="single"/>
        </w:rPr>
        <w:t>Technical Skills:</w:t>
      </w:r>
    </w:p>
    <w:p w14:paraId="28F20233" w14:textId="77777777" w:rsidR="007324E1" w:rsidRDefault="007324E1" w:rsidP="003D4AE2">
      <w:pPr>
        <w:spacing w:after="0" w:line="240" w:lineRule="auto"/>
        <w:jc w:val="both"/>
        <w:rPr>
          <w:rFonts w:ascii="Times New Roman" w:eastAsia="Times New Roman" w:hAnsi="Times New Roman" w:cs="Times New Roman"/>
          <w:b/>
          <w:bCs/>
          <w:color w:val="0D0D0D" w:themeColor="text1" w:themeTint="F2"/>
          <w:sz w:val="22"/>
          <w:szCs w:val="22"/>
          <w:u w:val="single"/>
        </w:rPr>
      </w:pPr>
    </w:p>
    <w:tbl>
      <w:tblPr>
        <w:tblStyle w:val="TableGrid"/>
        <w:tblW w:w="0" w:type="auto"/>
        <w:tblLook w:val="04A0" w:firstRow="1" w:lastRow="0" w:firstColumn="1" w:lastColumn="0" w:noHBand="0" w:noVBand="1"/>
      </w:tblPr>
      <w:tblGrid>
        <w:gridCol w:w="2605"/>
        <w:gridCol w:w="8185"/>
      </w:tblGrid>
      <w:tr w:rsidR="007324E1" w:rsidRPr="00857CF7" w14:paraId="134C8BBE" w14:textId="77777777" w:rsidTr="007324E1">
        <w:tc>
          <w:tcPr>
            <w:tcW w:w="2605" w:type="dxa"/>
            <w:hideMark/>
          </w:tcPr>
          <w:p w14:paraId="02819AE8" w14:textId="77777777" w:rsidR="007324E1" w:rsidRPr="00857CF7" w:rsidRDefault="007324E1" w:rsidP="00C23EE3">
            <w:pPr>
              <w:spacing w:after="160" w:line="278" w:lineRule="auto"/>
              <w:rPr>
                <w:b/>
                <w:bCs/>
              </w:rPr>
            </w:pPr>
            <w:r w:rsidRPr="00857CF7">
              <w:rPr>
                <w:b/>
                <w:bCs/>
              </w:rPr>
              <w:t>Category</w:t>
            </w:r>
          </w:p>
        </w:tc>
        <w:tc>
          <w:tcPr>
            <w:tcW w:w="8185" w:type="dxa"/>
            <w:hideMark/>
          </w:tcPr>
          <w:p w14:paraId="41206842" w14:textId="77777777" w:rsidR="007324E1" w:rsidRPr="00857CF7" w:rsidRDefault="007324E1" w:rsidP="00C23EE3">
            <w:pPr>
              <w:spacing w:after="160" w:line="278" w:lineRule="auto"/>
              <w:rPr>
                <w:b/>
                <w:bCs/>
              </w:rPr>
            </w:pPr>
            <w:r w:rsidRPr="00857CF7">
              <w:rPr>
                <w:b/>
                <w:bCs/>
              </w:rPr>
              <w:t>Skills / Tools (with versions where applicable)</w:t>
            </w:r>
          </w:p>
        </w:tc>
      </w:tr>
      <w:tr w:rsidR="007324E1" w:rsidRPr="00857CF7" w14:paraId="5977DD35" w14:textId="77777777" w:rsidTr="007324E1">
        <w:tc>
          <w:tcPr>
            <w:tcW w:w="2605" w:type="dxa"/>
            <w:hideMark/>
          </w:tcPr>
          <w:p w14:paraId="7A99A161" w14:textId="77777777" w:rsidR="007324E1" w:rsidRPr="00857CF7" w:rsidRDefault="007324E1" w:rsidP="007324E1">
            <w:pPr>
              <w:pStyle w:val="NoSpacing"/>
              <w:jc w:val="both"/>
              <w:rPr>
                <w:rFonts w:ascii="Times New Roman" w:eastAsia="Times New Roman" w:hAnsi="Times New Roman" w:cs="Times New Roman"/>
                <w:color w:val="0D0D0D" w:themeColor="text1" w:themeTint="F2"/>
                <w:kern w:val="0"/>
                <w:sz w:val="22"/>
                <w:szCs w:val="22"/>
                <w14:ligatures w14:val="none"/>
              </w:rPr>
            </w:pPr>
            <w:r w:rsidRPr="00857CF7">
              <w:rPr>
                <w:rFonts w:ascii="Times New Roman" w:eastAsia="Times New Roman" w:hAnsi="Times New Roman" w:cs="Times New Roman"/>
                <w:color w:val="0D0D0D" w:themeColor="text1" w:themeTint="F2"/>
                <w:kern w:val="0"/>
                <w:sz w:val="22"/>
                <w:szCs w:val="22"/>
                <w14:ligatures w14:val="none"/>
              </w:rPr>
              <w:t>Microsoft Technologies</w:t>
            </w:r>
          </w:p>
        </w:tc>
        <w:tc>
          <w:tcPr>
            <w:tcW w:w="8185" w:type="dxa"/>
            <w:hideMark/>
          </w:tcPr>
          <w:p w14:paraId="72D110A1" w14:textId="77777777" w:rsidR="007324E1" w:rsidRPr="00857CF7" w:rsidRDefault="007324E1" w:rsidP="007324E1">
            <w:pPr>
              <w:jc w:val="both"/>
              <w:rPr>
                <w:rFonts w:ascii="Times New Roman" w:eastAsia="Times New Roman" w:hAnsi="Times New Roman" w:cs="Times New Roman"/>
                <w:color w:val="0D0D0D" w:themeColor="text1" w:themeTint="F2"/>
                <w:kern w:val="0"/>
                <w:sz w:val="22"/>
                <w:szCs w:val="22"/>
                <w14:ligatures w14:val="none"/>
              </w:rPr>
            </w:pPr>
            <w:r w:rsidRPr="00857CF7">
              <w:rPr>
                <w:rFonts w:ascii="Times New Roman" w:eastAsia="Times New Roman" w:hAnsi="Times New Roman" w:cs="Times New Roman"/>
                <w:color w:val="0D0D0D" w:themeColor="text1" w:themeTint="F2"/>
                <w:kern w:val="0"/>
                <w:sz w:val="22"/>
                <w:szCs w:val="22"/>
                <w14:ligatures w14:val="none"/>
              </w:rPr>
              <w:t>ASP.NET (2.0 - 4.x), ADO.NET, AJAX, LINQ, MVC (ASP.NET MVC 3/4/5), Entity Framework (EF6, EF Core), ASP.NET Core (2.x - 6.x), WCF, Web API, .NET Standard 2.0</w:t>
            </w:r>
          </w:p>
        </w:tc>
      </w:tr>
      <w:tr w:rsidR="007324E1" w:rsidRPr="00857CF7" w14:paraId="0C372C3B" w14:textId="77777777" w:rsidTr="007324E1">
        <w:tc>
          <w:tcPr>
            <w:tcW w:w="2605" w:type="dxa"/>
            <w:hideMark/>
          </w:tcPr>
          <w:p w14:paraId="666E29AC" w14:textId="77777777" w:rsidR="007324E1" w:rsidRPr="00857CF7" w:rsidRDefault="007324E1" w:rsidP="007324E1">
            <w:pPr>
              <w:jc w:val="both"/>
              <w:rPr>
                <w:rFonts w:ascii="Times New Roman" w:eastAsia="Times New Roman" w:hAnsi="Times New Roman" w:cs="Times New Roman"/>
                <w:color w:val="0D0D0D" w:themeColor="text1" w:themeTint="F2"/>
                <w:kern w:val="0"/>
                <w:sz w:val="22"/>
                <w:szCs w:val="22"/>
                <w14:ligatures w14:val="none"/>
              </w:rPr>
            </w:pPr>
            <w:r w:rsidRPr="00857CF7">
              <w:rPr>
                <w:rFonts w:ascii="Times New Roman" w:eastAsia="Times New Roman" w:hAnsi="Times New Roman" w:cs="Times New Roman"/>
                <w:color w:val="0D0D0D" w:themeColor="text1" w:themeTint="F2"/>
                <w:kern w:val="0"/>
                <w:sz w:val="22"/>
                <w:szCs w:val="22"/>
                <w14:ligatures w14:val="none"/>
              </w:rPr>
              <w:t>Programming Languages</w:t>
            </w:r>
          </w:p>
        </w:tc>
        <w:tc>
          <w:tcPr>
            <w:tcW w:w="8185" w:type="dxa"/>
            <w:hideMark/>
          </w:tcPr>
          <w:p w14:paraId="2B418925" w14:textId="77777777" w:rsidR="007324E1" w:rsidRPr="00857CF7" w:rsidRDefault="007324E1" w:rsidP="007324E1">
            <w:pPr>
              <w:jc w:val="both"/>
              <w:rPr>
                <w:rFonts w:ascii="Times New Roman" w:eastAsia="Times New Roman" w:hAnsi="Times New Roman" w:cs="Times New Roman"/>
                <w:color w:val="0D0D0D" w:themeColor="text1" w:themeTint="F2"/>
                <w:kern w:val="0"/>
                <w:sz w:val="22"/>
                <w:szCs w:val="22"/>
                <w14:ligatures w14:val="none"/>
              </w:rPr>
            </w:pPr>
            <w:r w:rsidRPr="00857CF7">
              <w:rPr>
                <w:rFonts w:ascii="Times New Roman" w:eastAsia="Times New Roman" w:hAnsi="Times New Roman" w:cs="Times New Roman"/>
                <w:color w:val="0D0D0D" w:themeColor="text1" w:themeTint="F2"/>
                <w:kern w:val="0"/>
                <w:sz w:val="22"/>
                <w:szCs w:val="22"/>
                <w14:ligatures w14:val="none"/>
              </w:rPr>
              <w:t>C# (up to 10.0), VB.NET, TypeScript (3.x - 5.x), JavaScript (ES5, ES6+)</w:t>
            </w:r>
          </w:p>
        </w:tc>
      </w:tr>
      <w:tr w:rsidR="007324E1" w:rsidRPr="00857CF7" w14:paraId="3B617447" w14:textId="77777777" w:rsidTr="007324E1">
        <w:tc>
          <w:tcPr>
            <w:tcW w:w="2605" w:type="dxa"/>
            <w:hideMark/>
          </w:tcPr>
          <w:p w14:paraId="3BA89A77" w14:textId="77777777" w:rsidR="007324E1" w:rsidRPr="00857CF7" w:rsidRDefault="007324E1" w:rsidP="007324E1">
            <w:pPr>
              <w:jc w:val="both"/>
              <w:rPr>
                <w:rFonts w:ascii="Times New Roman" w:eastAsia="Times New Roman" w:hAnsi="Times New Roman" w:cs="Times New Roman"/>
                <w:color w:val="0D0D0D" w:themeColor="text1" w:themeTint="F2"/>
                <w:kern w:val="0"/>
                <w:sz w:val="22"/>
                <w:szCs w:val="22"/>
                <w14:ligatures w14:val="none"/>
              </w:rPr>
            </w:pPr>
            <w:r w:rsidRPr="00857CF7">
              <w:rPr>
                <w:rFonts w:ascii="Times New Roman" w:eastAsia="Times New Roman" w:hAnsi="Times New Roman" w:cs="Times New Roman"/>
                <w:color w:val="0D0D0D" w:themeColor="text1" w:themeTint="F2"/>
                <w:kern w:val="0"/>
                <w:sz w:val="22"/>
                <w:szCs w:val="22"/>
                <w14:ligatures w14:val="none"/>
              </w:rPr>
              <w:t>Development IDEs</w:t>
            </w:r>
          </w:p>
        </w:tc>
        <w:tc>
          <w:tcPr>
            <w:tcW w:w="8185" w:type="dxa"/>
            <w:hideMark/>
          </w:tcPr>
          <w:p w14:paraId="4E3AA890" w14:textId="77777777" w:rsidR="007324E1" w:rsidRPr="00857CF7" w:rsidRDefault="007324E1" w:rsidP="007324E1">
            <w:pPr>
              <w:jc w:val="both"/>
              <w:rPr>
                <w:rFonts w:ascii="Times New Roman" w:eastAsia="Times New Roman" w:hAnsi="Times New Roman" w:cs="Times New Roman"/>
                <w:color w:val="0D0D0D" w:themeColor="text1" w:themeTint="F2"/>
                <w:kern w:val="0"/>
                <w:sz w:val="22"/>
                <w:szCs w:val="22"/>
                <w14:ligatures w14:val="none"/>
              </w:rPr>
            </w:pPr>
            <w:r w:rsidRPr="00857CF7">
              <w:rPr>
                <w:rFonts w:ascii="Times New Roman" w:eastAsia="Times New Roman" w:hAnsi="Times New Roman" w:cs="Times New Roman"/>
                <w:color w:val="0D0D0D" w:themeColor="text1" w:themeTint="F2"/>
                <w:kern w:val="0"/>
                <w:sz w:val="22"/>
                <w:szCs w:val="22"/>
                <w14:ligatures w14:val="none"/>
              </w:rPr>
              <w:t>Visual Studio 2017, 2015, 2013 and earlier; Visual Studio Code</w:t>
            </w:r>
          </w:p>
        </w:tc>
      </w:tr>
      <w:tr w:rsidR="007324E1" w:rsidRPr="00857CF7" w14:paraId="07142D4C" w14:textId="77777777" w:rsidTr="007324E1">
        <w:tc>
          <w:tcPr>
            <w:tcW w:w="2605" w:type="dxa"/>
            <w:hideMark/>
          </w:tcPr>
          <w:p w14:paraId="24B6AB13" w14:textId="77777777" w:rsidR="007324E1" w:rsidRPr="00857CF7" w:rsidRDefault="007324E1" w:rsidP="007324E1">
            <w:pPr>
              <w:jc w:val="both"/>
              <w:rPr>
                <w:rFonts w:ascii="Times New Roman" w:eastAsia="Times New Roman" w:hAnsi="Times New Roman" w:cs="Times New Roman"/>
                <w:color w:val="0D0D0D" w:themeColor="text1" w:themeTint="F2"/>
                <w:kern w:val="0"/>
                <w:sz w:val="22"/>
                <w:szCs w:val="22"/>
                <w14:ligatures w14:val="none"/>
              </w:rPr>
            </w:pPr>
            <w:r w:rsidRPr="00857CF7">
              <w:rPr>
                <w:rFonts w:ascii="Times New Roman" w:eastAsia="Times New Roman" w:hAnsi="Times New Roman" w:cs="Times New Roman"/>
                <w:color w:val="0D0D0D" w:themeColor="text1" w:themeTint="F2"/>
                <w:kern w:val="0"/>
                <w:sz w:val="22"/>
                <w:szCs w:val="22"/>
                <w14:ligatures w14:val="none"/>
              </w:rPr>
              <w:t>Operating Systems</w:t>
            </w:r>
          </w:p>
        </w:tc>
        <w:tc>
          <w:tcPr>
            <w:tcW w:w="8185" w:type="dxa"/>
            <w:hideMark/>
          </w:tcPr>
          <w:p w14:paraId="0ECDC53B" w14:textId="77777777" w:rsidR="007324E1" w:rsidRPr="00857CF7" w:rsidRDefault="007324E1" w:rsidP="007324E1">
            <w:pPr>
              <w:jc w:val="both"/>
              <w:rPr>
                <w:rFonts w:ascii="Times New Roman" w:eastAsia="Times New Roman" w:hAnsi="Times New Roman" w:cs="Times New Roman"/>
                <w:color w:val="0D0D0D" w:themeColor="text1" w:themeTint="F2"/>
                <w:kern w:val="0"/>
                <w:sz w:val="22"/>
                <w:szCs w:val="22"/>
                <w14:ligatures w14:val="none"/>
              </w:rPr>
            </w:pPr>
            <w:r w:rsidRPr="00857CF7">
              <w:rPr>
                <w:rFonts w:ascii="Times New Roman" w:eastAsia="Times New Roman" w:hAnsi="Times New Roman" w:cs="Times New Roman"/>
                <w:color w:val="0D0D0D" w:themeColor="text1" w:themeTint="F2"/>
                <w:kern w:val="0"/>
                <w:sz w:val="22"/>
                <w:szCs w:val="22"/>
                <w14:ligatures w14:val="none"/>
              </w:rPr>
              <w:t>Windows 2000, XP, 7, 8, 10; Windows Server 2008, 2012, 2016</w:t>
            </w:r>
          </w:p>
        </w:tc>
      </w:tr>
      <w:tr w:rsidR="007324E1" w:rsidRPr="00857CF7" w14:paraId="19937E32" w14:textId="77777777" w:rsidTr="007324E1">
        <w:tc>
          <w:tcPr>
            <w:tcW w:w="2605" w:type="dxa"/>
            <w:hideMark/>
          </w:tcPr>
          <w:p w14:paraId="2C1A6D50" w14:textId="77777777" w:rsidR="007324E1" w:rsidRPr="00857CF7" w:rsidRDefault="007324E1" w:rsidP="007324E1">
            <w:pPr>
              <w:jc w:val="both"/>
              <w:rPr>
                <w:rFonts w:ascii="Times New Roman" w:eastAsia="Times New Roman" w:hAnsi="Times New Roman" w:cs="Times New Roman"/>
                <w:color w:val="0D0D0D" w:themeColor="text1" w:themeTint="F2"/>
                <w:kern w:val="0"/>
                <w:sz w:val="22"/>
                <w:szCs w:val="22"/>
                <w14:ligatures w14:val="none"/>
              </w:rPr>
            </w:pPr>
            <w:r w:rsidRPr="00857CF7">
              <w:rPr>
                <w:rFonts w:ascii="Times New Roman" w:eastAsia="Times New Roman" w:hAnsi="Times New Roman" w:cs="Times New Roman"/>
                <w:color w:val="0D0D0D" w:themeColor="text1" w:themeTint="F2"/>
                <w:kern w:val="0"/>
                <w:sz w:val="22"/>
                <w:szCs w:val="22"/>
                <w14:ligatures w14:val="none"/>
              </w:rPr>
              <w:t>Reporting Tools</w:t>
            </w:r>
          </w:p>
        </w:tc>
        <w:tc>
          <w:tcPr>
            <w:tcW w:w="8185" w:type="dxa"/>
            <w:hideMark/>
          </w:tcPr>
          <w:p w14:paraId="0CE07274" w14:textId="77777777" w:rsidR="007324E1" w:rsidRPr="00857CF7" w:rsidRDefault="007324E1" w:rsidP="007324E1">
            <w:pPr>
              <w:jc w:val="both"/>
              <w:rPr>
                <w:rFonts w:ascii="Times New Roman" w:eastAsia="Times New Roman" w:hAnsi="Times New Roman" w:cs="Times New Roman"/>
                <w:color w:val="0D0D0D" w:themeColor="text1" w:themeTint="F2"/>
                <w:kern w:val="0"/>
                <w:sz w:val="22"/>
                <w:szCs w:val="22"/>
                <w14:ligatures w14:val="none"/>
              </w:rPr>
            </w:pPr>
            <w:r w:rsidRPr="00857CF7">
              <w:rPr>
                <w:rFonts w:ascii="Times New Roman" w:eastAsia="Times New Roman" w:hAnsi="Times New Roman" w:cs="Times New Roman"/>
                <w:color w:val="0D0D0D" w:themeColor="text1" w:themeTint="F2"/>
                <w:kern w:val="0"/>
                <w:sz w:val="22"/>
                <w:szCs w:val="22"/>
                <w14:ligatures w14:val="none"/>
              </w:rPr>
              <w:t>SQL Server Reporting Services (SSRS 2008 - 2019), Crystal Reports (XI, 2013, 2020)</w:t>
            </w:r>
          </w:p>
        </w:tc>
      </w:tr>
      <w:tr w:rsidR="007324E1" w:rsidRPr="00857CF7" w14:paraId="6A5235D5" w14:textId="77777777" w:rsidTr="007324E1">
        <w:tc>
          <w:tcPr>
            <w:tcW w:w="2605" w:type="dxa"/>
            <w:hideMark/>
          </w:tcPr>
          <w:p w14:paraId="4A5D0487" w14:textId="77777777" w:rsidR="007324E1" w:rsidRPr="00857CF7" w:rsidRDefault="007324E1" w:rsidP="007324E1">
            <w:pPr>
              <w:jc w:val="both"/>
              <w:rPr>
                <w:rFonts w:ascii="Times New Roman" w:eastAsia="Times New Roman" w:hAnsi="Times New Roman" w:cs="Times New Roman"/>
                <w:color w:val="0D0D0D" w:themeColor="text1" w:themeTint="F2"/>
                <w:kern w:val="0"/>
                <w:sz w:val="22"/>
                <w:szCs w:val="22"/>
                <w14:ligatures w14:val="none"/>
              </w:rPr>
            </w:pPr>
            <w:r w:rsidRPr="00857CF7">
              <w:rPr>
                <w:rFonts w:ascii="Times New Roman" w:eastAsia="Times New Roman" w:hAnsi="Times New Roman" w:cs="Times New Roman"/>
                <w:color w:val="0D0D0D" w:themeColor="text1" w:themeTint="F2"/>
                <w:kern w:val="0"/>
                <w:sz w:val="22"/>
                <w:szCs w:val="22"/>
                <w14:ligatures w14:val="none"/>
              </w:rPr>
              <w:t>Databases</w:t>
            </w:r>
          </w:p>
        </w:tc>
        <w:tc>
          <w:tcPr>
            <w:tcW w:w="8185" w:type="dxa"/>
            <w:hideMark/>
          </w:tcPr>
          <w:p w14:paraId="6D838A01" w14:textId="77777777" w:rsidR="007324E1" w:rsidRPr="00857CF7" w:rsidRDefault="007324E1" w:rsidP="007324E1">
            <w:pPr>
              <w:jc w:val="both"/>
              <w:rPr>
                <w:rFonts w:ascii="Times New Roman" w:eastAsia="Times New Roman" w:hAnsi="Times New Roman" w:cs="Times New Roman"/>
                <w:color w:val="0D0D0D" w:themeColor="text1" w:themeTint="F2"/>
                <w:kern w:val="0"/>
                <w:sz w:val="22"/>
                <w:szCs w:val="22"/>
                <w14:ligatures w14:val="none"/>
              </w:rPr>
            </w:pPr>
            <w:r w:rsidRPr="00857CF7">
              <w:rPr>
                <w:rFonts w:ascii="Times New Roman" w:eastAsia="Times New Roman" w:hAnsi="Times New Roman" w:cs="Times New Roman"/>
                <w:color w:val="0D0D0D" w:themeColor="text1" w:themeTint="F2"/>
                <w:kern w:val="0"/>
                <w:sz w:val="22"/>
                <w:szCs w:val="22"/>
                <w14:ligatures w14:val="none"/>
              </w:rPr>
              <w:t>Microsoft SQL Server (2008 - 2019), MS Access 2010+, Oracle 10g, 11g, MongoDB (3.x - 5.x), DynamoDB</w:t>
            </w:r>
          </w:p>
        </w:tc>
      </w:tr>
      <w:tr w:rsidR="007324E1" w:rsidRPr="00857CF7" w14:paraId="03BD05A3" w14:textId="77777777" w:rsidTr="007324E1">
        <w:tc>
          <w:tcPr>
            <w:tcW w:w="2605" w:type="dxa"/>
            <w:hideMark/>
          </w:tcPr>
          <w:p w14:paraId="6EE814C0" w14:textId="77777777" w:rsidR="007324E1" w:rsidRPr="00857CF7" w:rsidRDefault="007324E1" w:rsidP="007324E1">
            <w:pPr>
              <w:jc w:val="both"/>
              <w:rPr>
                <w:rFonts w:ascii="Times New Roman" w:eastAsia="Times New Roman" w:hAnsi="Times New Roman" w:cs="Times New Roman"/>
                <w:color w:val="0D0D0D" w:themeColor="text1" w:themeTint="F2"/>
                <w:kern w:val="0"/>
                <w:sz w:val="22"/>
                <w:szCs w:val="22"/>
                <w14:ligatures w14:val="none"/>
              </w:rPr>
            </w:pPr>
            <w:r w:rsidRPr="00857CF7">
              <w:rPr>
                <w:rFonts w:ascii="Times New Roman" w:eastAsia="Times New Roman" w:hAnsi="Times New Roman" w:cs="Times New Roman"/>
                <w:color w:val="0D0D0D" w:themeColor="text1" w:themeTint="F2"/>
                <w:kern w:val="0"/>
                <w:sz w:val="22"/>
                <w:szCs w:val="22"/>
                <w14:ligatures w14:val="none"/>
              </w:rPr>
              <w:t>Scripting / Frontend</w:t>
            </w:r>
          </w:p>
        </w:tc>
        <w:tc>
          <w:tcPr>
            <w:tcW w:w="8185" w:type="dxa"/>
            <w:hideMark/>
          </w:tcPr>
          <w:p w14:paraId="58710AED" w14:textId="77777777" w:rsidR="007324E1" w:rsidRPr="00857CF7" w:rsidRDefault="007324E1" w:rsidP="007324E1">
            <w:pPr>
              <w:jc w:val="both"/>
              <w:rPr>
                <w:rFonts w:ascii="Times New Roman" w:eastAsia="Times New Roman" w:hAnsi="Times New Roman" w:cs="Times New Roman"/>
                <w:color w:val="0D0D0D" w:themeColor="text1" w:themeTint="F2"/>
                <w:kern w:val="0"/>
                <w:sz w:val="22"/>
                <w:szCs w:val="22"/>
                <w14:ligatures w14:val="none"/>
              </w:rPr>
            </w:pPr>
            <w:r w:rsidRPr="00857CF7">
              <w:rPr>
                <w:rFonts w:ascii="Times New Roman" w:eastAsia="Times New Roman" w:hAnsi="Times New Roman" w:cs="Times New Roman"/>
                <w:color w:val="0D0D0D" w:themeColor="text1" w:themeTint="F2"/>
                <w:kern w:val="0"/>
                <w:sz w:val="22"/>
                <w:szCs w:val="22"/>
                <w14:ligatures w14:val="none"/>
              </w:rPr>
              <w:t>JavaScript (ES5+), jQuery (1.x - 3.x), TypeScript (3.x - 5.x), HTML5, CSS3, Angular (2+ to 14), React.js (16.x - 18.x), Kendo UI (2020+), Bootstrap (3.x - 5.x), Material Design</w:t>
            </w:r>
          </w:p>
        </w:tc>
      </w:tr>
      <w:tr w:rsidR="007324E1" w:rsidRPr="00857CF7" w14:paraId="3E498AB3" w14:textId="77777777" w:rsidTr="007324E1">
        <w:tc>
          <w:tcPr>
            <w:tcW w:w="2605" w:type="dxa"/>
            <w:hideMark/>
          </w:tcPr>
          <w:p w14:paraId="058DE209" w14:textId="77777777" w:rsidR="007324E1" w:rsidRPr="00857CF7" w:rsidRDefault="007324E1" w:rsidP="007324E1">
            <w:pPr>
              <w:jc w:val="both"/>
              <w:rPr>
                <w:rFonts w:ascii="Times New Roman" w:eastAsia="Times New Roman" w:hAnsi="Times New Roman" w:cs="Times New Roman"/>
                <w:color w:val="0D0D0D" w:themeColor="text1" w:themeTint="F2"/>
                <w:kern w:val="0"/>
                <w:sz w:val="22"/>
                <w:szCs w:val="22"/>
                <w14:ligatures w14:val="none"/>
              </w:rPr>
            </w:pPr>
            <w:r w:rsidRPr="00857CF7">
              <w:rPr>
                <w:rFonts w:ascii="Times New Roman" w:eastAsia="Times New Roman" w:hAnsi="Times New Roman" w:cs="Times New Roman"/>
                <w:color w:val="0D0D0D" w:themeColor="text1" w:themeTint="F2"/>
                <w:kern w:val="0"/>
                <w:sz w:val="22"/>
                <w:szCs w:val="22"/>
                <w14:ligatures w14:val="none"/>
              </w:rPr>
              <w:t>Web Application Servers</w:t>
            </w:r>
          </w:p>
        </w:tc>
        <w:tc>
          <w:tcPr>
            <w:tcW w:w="8185" w:type="dxa"/>
            <w:hideMark/>
          </w:tcPr>
          <w:p w14:paraId="2F252001" w14:textId="77777777" w:rsidR="007324E1" w:rsidRPr="00857CF7" w:rsidRDefault="007324E1" w:rsidP="007324E1">
            <w:pPr>
              <w:jc w:val="both"/>
              <w:rPr>
                <w:rFonts w:ascii="Times New Roman" w:eastAsia="Times New Roman" w:hAnsi="Times New Roman" w:cs="Times New Roman"/>
                <w:color w:val="0D0D0D" w:themeColor="text1" w:themeTint="F2"/>
                <w:kern w:val="0"/>
                <w:sz w:val="22"/>
                <w:szCs w:val="22"/>
                <w14:ligatures w14:val="none"/>
              </w:rPr>
            </w:pPr>
            <w:r w:rsidRPr="00857CF7">
              <w:rPr>
                <w:rFonts w:ascii="Times New Roman" w:eastAsia="Times New Roman" w:hAnsi="Times New Roman" w:cs="Times New Roman"/>
                <w:color w:val="0D0D0D" w:themeColor="text1" w:themeTint="F2"/>
                <w:kern w:val="0"/>
                <w:sz w:val="22"/>
                <w:szCs w:val="22"/>
                <w14:ligatures w14:val="none"/>
              </w:rPr>
              <w:t>IIS 4.0, 5.0, 6.0, 7.0, 8.0</w:t>
            </w:r>
          </w:p>
        </w:tc>
      </w:tr>
      <w:tr w:rsidR="007324E1" w:rsidRPr="00857CF7" w14:paraId="5B14126C" w14:textId="77777777" w:rsidTr="007324E1">
        <w:tc>
          <w:tcPr>
            <w:tcW w:w="2605" w:type="dxa"/>
            <w:hideMark/>
          </w:tcPr>
          <w:p w14:paraId="265AC1AE" w14:textId="77777777" w:rsidR="007324E1" w:rsidRPr="00857CF7" w:rsidRDefault="007324E1" w:rsidP="007324E1">
            <w:pPr>
              <w:jc w:val="both"/>
              <w:rPr>
                <w:rFonts w:ascii="Times New Roman" w:eastAsia="Times New Roman" w:hAnsi="Times New Roman" w:cs="Times New Roman"/>
                <w:color w:val="0D0D0D" w:themeColor="text1" w:themeTint="F2"/>
                <w:kern w:val="0"/>
                <w:sz w:val="22"/>
                <w:szCs w:val="22"/>
                <w14:ligatures w14:val="none"/>
              </w:rPr>
            </w:pPr>
            <w:r w:rsidRPr="00857CF7">
              <w:rPr>
                <w:rFonts w:ascii="Times New Roman" w:eastAsia="Times New Roman" w:hAnsi="Times New Roman" w:cs="Times New Roman"/>
                <w:color w:val="0D0D0D" w:themeColor="text1" w:themeTint="F2"/>
                <w:kern w:val="0"/>
                <w:sz w:val="22"/>
                <w:szCs w:val="22"/>
                <w14:ligatures w14:val="none"/>
              </w:rPr>
              <w:t>Version Control</w:t>
            </w:r>
          </w:p>
        </w:tc>
        <w:tc>
          <w:tcPr>
            <w:tcW w:w="8185" w:type="dxa"/>
            <w:hideMark/>
          </w:tcPr>
          <w:p w14:paraId="02C50316" w14:textId="77777777" w:rsidR="007324E1" w:rsidRPr="00857CF7" w:rsidRDefault="007324E1" w:rsidP="007324E1">
            <w:pPr>
              <w:jc w:val="both"/>
              <w:rPr>
                <w:rFonts w:ascii="Times New Roman" w:eastAsia="Times New Roman" w:hAnsi="Times New Roman" w:cs="Times New Roman"/>
                <w:color w:val="0D0D0D" w:themeColor="text1" w:themeTint="F2"/>
                <w:kern w:val="0"/>
                <w:sz w:val="22"/>
                <w:szCs w:val="22"/>
                <w14:ligatures w14:val="none"/>
              </w:rPr>
            </w:pPr>
            <w:r w:rsidRPr="00857CF7">
              <w:rPr>
                <w:rFonts w:ascii="Times New Roman" w:eastAsia="Times New Roman" w:hAnsi="Times New Roman" w:cs="Times New Roman"/>
                <w:color w:val="0D0D0D" w:themeColor="text1" w:themeTint="F2"/>
                <w:kern w:val="0"/>
                <w:sz w:val="22"/>
                <w:szCs w:val="22"/>
                <w14:ligatures w14:val="none"/>
              </w:rPr>
              <w:t>Visual SourceSafe 6.0, IBM Rational ClearCase, Team Foundation Server (TFS 2010 - 2018), TortoiseSVN, Git (2.x), Bitbucket, SourceTree</w:t>
            </w:r>
          </w:p>
        </w:tc>
      </w:tr>
      <w:tr w:rsidR="007324E1" w:rsidRPr="00857CF7" w14:paraId="4560F94B" w14:textId="77777777" w:rsidTr="007324E1">
        <w:tc>
          <w:tcPr>
            <w:tcW w:w="2605" w:type="dxa"/>
            <w:hideMark/>
          </w:tcPr>
          <w:p w14:paraId="2C139241" w14:textId="77777777" w:rsidR="007324E1" w:rsidRPr="00857CF7" w:rsidRDefault="007324E1" w:rsidP="007324E1">
            <w:pPr>
              <w:jc w:val="both"/>
              <w:rPr>
                <w:rFonts w:ascii="Times New Roman" w:eastAsia="Times New Roman" w:hAnsi="Times New Roman" w:cs="Times New Roman"/>
                <w:color w:val="0D0D0D" w:themeColor="text1" w:themeTint="F2"/>
                <w:kern w:val="0"/>
                <w:sz w:val="22"/>
                <w:szCs w:val="22"/>
                <w14:ligatures w14:val="none"/>
              </w:rPr>
            </w:pPr>
            <w:r w:rsidRPr="00857CF7">
              <w:rPr>
                <w:rFonts w:ascii="Times New Roman" w:eastAsia="Times New Roman" w:hAnsi="Times New Roman" w:cs="Times New Roman"/>
                <w:color w:val="0D0D0D" w:themeColor="text1" w:themeTint="F2"/>
                <w:kern w:val="0"/>
                <w:sz w:val="22"/>
                <w:szCs w:val="22"/>
                <w14:ligatures w14:val="none"/>
              </w:rPr>
              <w:lastRenderedPageBreak/>
              <w:t>Build &amp; CI/CD Tools</w:t>
            </w:r>
          </w:p>
        </w:tc>
        <w:tc>
          <w:tcPr>
            <w:tcW w:w="8185" w:type="dxa"/>
            <w:hideMark/>
          </w:tcPr>
          <w:p w14:paraId="05DE8A01" w14:textId="77777777" w:rsidR="007324E1" w:rsidRPr="00857CF7" w:rsidRDefault="007324E1" w:rsidP="007324E1">
            <w:pPr>
              <w:jc w:val="both"/>
              <w:rPr>
                <w:rFonts w:ascii="Times New Roman" w:eastAsia="Times New Roman" w:hAnsi="Times New Roman" w:cs="Times New Roman"/>
                <w:color w:val="0D0D0D" w:themeColor="text1" w:themeTint="F2"/>
                <w:kern w:val="0"/>
                <w:sz w:val="22"/>
                <w:szCs w:val="22"/>
                <w14:ligatures w14:val="none"/>
              </w:rPr>
            </w:pPr>
            <w:r w:rsidRPr="00857CF7">
              <w:rPr>
                <w:rFonts w:ascii="Times New Roman" w:eastAsia="Times New Roman" w:hAnsi="Times New Roman" w:cs="Times New Roman"/>
                <w:color w:val="0D0D0D" w:themeColor="text1" w:themeTint="F2"/>
                <w:kern w:val="0"/>
                <w:sz w:val="22"/>
                <w:szCs w:val="22"/>
                <w14:ligatures w14:val="none"/>
              </w:rPr>
              <w:t>TeamCity (2018+), Octopus Deploy (latest), Jenkins (2.x+), Azure DevOps Pipelines, Bamboo</w:t>
            </w:r>
          </w:p>
        </w:tc>
      </w:tr>
      <w:tr w:rsidR="007324E1" w:rsidRPr="00857CF7" w14:paraId="2BE477E8" w14:textId="77777777" w:rsidTr="007324E1">
        <w:tc>
          <w:tcPr>
            <w:tcW w:w="2605" w:type="dxa"/>
            <w:hideMark/>
          </w:tcPr>
          <w:p w14:paraId="34487D2D" w14:textId="77777777" w:rsidR="007324E1" w:rsidRPr="00857CF7" w:rsidRDefault="007324E1" w:rsidP="007324E1">
            <w:pPr>
              <w:jc w:val="both"/>
              <w:rPr>
                <w:rFonts w:ascii="Times New Roman" w:eastAsia="Times New Roman" w:hAnsi="Times New Roman" w:cs="Times New Roman"/>
                <w:color w:val="0D0D0D" w:themeColor="text1" w:themeTint="F2"/>
                <w:kern w:val="0"/>
                <w:sz w:val="22"/>
                <w:szCs w:val="22"/>
                <w14:ligatures w14:val="none"/>
              </w:rPr>
            </w:pPr>
            <w:r w:rsidRPr="00857CF7">
              <w:rPr>
                <w:rFonts w:ascii="Times New Roman" w:eastAsia="Times New Roman" w:hAnsi="Times New Roman" w:cs="Times New Roman"/>
                <w:color w:val="0D0D0D" w:themeColor="text1" w:themeTint="F2"/>
                <w:kern w:val="0"/>
                <w:sz w:val="22"/>
                <w:szCs w:val="22"/>
                <w14:ligatures w14:val="none"/>
              </w:rPr>
              <w:t>API &amp; Testing Tools</w:t>
            </w:r>
          </w:p>
        </w:tc>
        <w:tc>
          <w:tcPr>
            <w:tcW w:w="8185" w:type="dxa"/>
            <w:hideMark/>
          </w:tcPr>
          <w:p w14:paraId="5BF6F366" w14:textId="77777777" w:rsidR="007324E1" w:rsidRPr="00857CF7" w:rsidRDefault="007324E1" w:rsidP="007324E1">
            <w:pPr>
              <w:jc w:val="both"/>
              <w:rPr>
                <w:rFonts w:ascii="Times New Roman" w:eastAsia="Times New Roman" w:hAnsi="Times New Roman" w:cs="Times New Roman"/>
                <w:color w:val="0D0D0D" w:themeColor="text1" w:themeTint="F2"/>
                <w:kern w:val="0"/>
                <w:sz w:val="22"/>
                <w:szCs w:val="22"/>
                <w14:ligatures w14:val="none"/>
              </w:rPr>
            </w:pPr>
            <w:r w:rsidRPr="00857CF7">
              <w:rPr>
                <w:rFonts w:ascii="Times New Roman" w:eastAsia="Times New Roman" w:hAnsi="Times New Roman" w:cs="Times New Roman"/>
                <w:color w:val="0D0D0D" w:themeColor="text1" w:themeTint="F2"/>
                <w:kern w:val="0"/>
                <w:sz w:val="22"/>
                <w:szCs w:val="22"/>
                <w14:ligatures w14:val="none"/>
              </w:rPr>
              <w:t>Swagger (OpenAPI 2.0 / 3.0), Postman (latest stable releases)</w:t>
            </w:r>
          </w:p>
        </w:tc>
      </w:tr>
      <w:tr w:rsidR="007324E1" w:rsidRPr="00857CF7" w14:paraId="10DBCAFE" w14:textId="77777777" w:rsidTr="007324E1">
        <w:tc>
          <w:tcPr>
            <w:tcW w:w="2605" w:type="dxa"/>
            <w:hideMark/>
          </w:tcPr>
          <w:p w14:paraId="76D8CFAD" w14:textId="77777777" w:rsidR="007324E1" w:rsidRPr="00857CF7" w:rsidRDefault="007324E1" w:rsidP="007324E1">
            <w:pPr>
              <w:jc w:val="both"/>
              <w:rPr>
                <w:rFonts w:ascii="Times New Roman" w:eastAsia="Times New Roman" w:hAnsi="Times New Roman" w:cs="Times New Roman"/>
                <w:color w:val="0D0D0D" w:themeColor="text1" w:themeTint="F2"/>
                <w:kern w:val="0"/>
                <w:sz w:val="22"/>
                <w:szCs w:val="22"/>
                <w14:ligatures w14:val="none"/>
              </w:rPr>
            </w:pPr>
            <w:r w:rsidRPr="00857CF7">
              <w:rPr>
                <w:rFonts w:ascii="Times New Roman" w:eastAsia="Times New Roman" w:hAnsi="Times New Roman" w:cs="Times New Roman"/>
                <w:color w:val="0D0D0D" w:themeColor="text1" w:themeTint="F2"/>
                <w:kern w:val="0"/>
                <w:sz w:val="22"/>
                <w:szCs w:val="22"/>
                <w14:ligatures w14:val="none"/>
              </w:rPr>
              <w:t>Cloud &amp; DevOps</w:t>
            </w:r>
          </w:p>
        </w:tc>
        <w:tc>
          <w:tcPr>
            <w:tcW w:w="8185" w:type="dxa"/>
            <w:hideMark/>
          </w:tcPr>
          <w:p w14:paraId="76A41C3A" w14:textId="77777777" w:rsidR="007324E1" w:rsidRPr="00857CF7" w:rsidRDefault="007324E1" w:rsidP="007324E1">
            <w:pPr>
              <w:jc w:val="both"/>
              <w:rPr>
                <w:rFonts w:ascii="Times New Roman" w:eastAsia="Times New Roman" w:hAnsi="Times New Roman" w:cs="Times New Roman"/>
                <w:color w:val="0D0D0D" w:themeColor="text1" w:themeTint="F2"/>
                <w:kern w:val="0"/>
                <w:sz w:val="22"/>
                <w:szCs w:val="22"/>
                <w14:ligatures w14:val="none"/>
              </w:rPr>
            </w:pPr>
            <w:r w:rsidRPr="00857CF7">
              <w:rPr>
                <w:rFonts w:ascii="Times New Roman" w:eastAsia="Times New Roman" w:hAnsi="Times New Roman" w:cs="Times New Roman"/>
                <w:color w:val="0D0D0D" w:themeColor="text1" w:themeTint="F2"/>
                <w:kern w:val="0"/>
                <w:sz w:val="22"/>
                <w:szCs w:val="22"/>
                <w14:ligatures w14:val="none"/>
              </w:rPr>
              <w:t>AWS (Lambda, CloudWatch, SNS, IAM, Elastic Container Registry) – Services current as of 2024; Azure DevOps; Docker (20.x+); Terraform (1.x+)</w:t>
            </w:r>
          </w:p>
        </w:tc>
      </w:tr>
      <w:tr w:rsidR="007324E1" w:rsidRPr="00857CF7" w14:paraId="61933662" w14:textId="77777777" w:rsidTr="007324E1">
        <w:tc>
          <w:tcPr>
            <w:tcW w:w="2605" w:type="dxa"/>
            <w:hideMark/>
          </w:tcPr>
          <w:p w14:paraId="5B0737BB" w14:textId="77777777" w:rsidR="007324E1" w:rsidRPr="00857CF7" w:rsidRDefault="007324E1" w:rsidP="007324E1">
            <w:pPr>
              <w:jc w:val="both"/>
              <w:rPr>
                <w:rFonts w:ascii="Times New Roman" w:eastAsia="Times New Roman" w:hAnsi="Times New Roman" w:cs="Times New Roman"/>
                <w:color w:val="0D0D0D" w:themeColor="text1" w:themeTint="F2"/>
                <w:kern w:val="0"/>
                <w:sz w:val="22"/>
                <w:szCs w:val="22"/>
                <w14:ligatures w14:val="none"/>
              </w:rPr>
            </w:pPr>
            <w:r w:rsidRPr="00857CF7">
              <w:rPr>
                <w:rFonts w:ascii="Times New Roman" w:eastAsia="Times New Roman" w:hAnsi="Times New Roman" w:cs="Times New Roman"/>
                <w:color w:val="0D0D0D" w:themeColor="text1" w:themeTint="F2"/>
                <w:kern w:val="0"/>
                <w:sz w:val="22"/>
                <w:szCs w:val="22"/>
                <w14:ligatures w14:val="none"/>
              </w:rPr>
              <w:t>CMS / Search Platforms</w:t>
            </w:r>
          </w:p>
        </w:tc>
        <w:tc>
          <w:tcPr>
            <w:tcW w:w="8185" w:type="dxa"/>
            <w:hideMark/>
          </w:tcPr>
          <w:p w14:paraId="3EF1E962" w14:textId="77777777" w:rsidR="007324E1" w:rsidRPr="00857CF7" w:rsidRDefault="007324E1" w:rsidP="007324E1">
            <w:pPr>
              <w:jc w:val="both"/>
              <w:rPr>
                <w:rFonts w:ascii="Times New Roman" w:eastAsia="Times New Roman" w:hAnsi="Times New Roman" w:cs="Times New Roman"/>
                <w:color w:val="0D0D0D" w:themeColor="text1" w:themeTint="F2"/>
                <w:kern w:val="0"/>
                <w:sz w:val="22"/>
                <w:szCs w:val="22"/>
                <w14:ligatures w14:val="none"/>
              </w:rPr>
            </w:pPr>
            <w:r w:rsidRPr="00857CF7">
              <w:rPr>
                <w:rFonts w:ascii="Times New Roman" w:eastAsia="Times New Roman" w:hAnsi="Times New Roman" w:cs="Times New Roman"/>
                <w:color w:val="0D0D0D" w:themeColor="text1" w:themeTint="F2"/>
                <w:kern w:val="0"/>
                <w:sz w:val="22"/>
                <w:szCs w:val="22"/>
                <w14:ligatures w14:val="none"/>
              </w:rPr>
              <w:t>Sitecore (9.x - 10.x), Coveo Search (latest versions)</w:t>
            </w:r>
          </w:p>
        </w:tc>
      </w:tr>
      <w:tr w:rsidR="007324E1" w:rsidRPr="00857CF7" w14:paraId="2B11A14D" w14:textId="77777777" w:rsidTr="007324E1">
        <w:tc>
          <w:tcPr>
            <w:tcW w:w="2605" w:type="dxa"/>
            <w:hideMark/>
          </w:tcPr>
          <w:p w14:paraId="679A2903" w14:textId="77777777" w:rsidR="007324E1" w:rsidRPr="00857CF7" w:rsidRDefault="007324E1" w:rsidP="007324E1">
            <w:pPr>
              <w:jc w:val="both"/>
              <w:rPr>
                <w:rFonts w:ascii="Times New Roman" w:eastAsia="Times New Roman" w:hAnsi="Times New Roman" w:cs="Times New Roman"/>
                <w:color w:val="0D0D0D" w:themeColor="text1" w:themeTint="F2"/>
                <w:kern w:val="0"/>
                <w:sz w:val="22"/>
                <w:szCs w:val="22"/>
                <w14:ligatures w14:val="none"/>
              </w:rPr>
            </w:pPr>
            <w:r w:rsidRPr="00857CF7">
              <w:rPr>
                <w:rFonts w:ascii="Times New Roman" w:eastAsia="Times New Roman" w:hAnsi="Times New Roman" w:cs="Times New Roman"/>
                <w:color w:val="0D0D0D" w:themeColor="text1" w:themeTint="F2"/>
                <w:kern w:val="0"/>
                <w:sz w:val="22"/>
                <w:szCs w:val="22"/>
                <w14:ligatures w14:val="none"/>
              </w:rPr>
              <w:t>Miscellaneous Tools</w:t>
            </w:r>
          </w:p>
        </w:tc>
        <w:tc>
          <w:tcPr>
            <w:tcW w:w="8185" w:type="dxa"/>
            <w:hideMark/>
          </w:tcPr>
          <w:p w14:paraId="20244902" w14:textId="77777777" w:rsidR="007324E1" w:rsidRPr="00857CF7" w:rsidRDefault="007324E1" w:rsidP="007324E1">
            <w:pPr>
              <w:jc w:val="both"/>
              <w:rPr>
                <w:rFonts w:ascii="Times New Roman" w:eastAsia="Times New Roman" w:hAnsi="Times New Roman" w:cs="Times New Roman"/>
                <w:color w:val="0D0D0D" w:themeColor="text1" w:themeTint="F2"/>
                <w:kern w:val="0"/>
                <w:sz w:val="22"/>
                <w:szCs w:val="22"/>
                <w14:ligatures w14:val="none"/>
              </w:rPr>
            </w:pPr>
            <w:r w:rsidRPr="00857CF7">
              <w:rPr>
                <w:rFonts w:ascii="Times New Roman" w:eastAsia="Times New Roman" w:hAnsi="Times New Roman" w:cs="Times New Roman"/>
                <w:color w:val="0D0D0D" w:themeColor="text1" w:themeTint="F2"/>
                <w:kern w:val="0"/>
                <w:sz w:val="22"/>
                <w:szCs w:val="22"/>
                <w14:ligatures w14:val="none"/>
              </w:rPr>
              <w:t>ReSharper (2020+), Rational Rose (latest), LINQPad (5.x+), JIRA (cloud/latest), Confluence</w:t>
            </w:r>
          </w:p>
        </w:tc>
      </w:tr>
      <w:tr w:rsidR="007324E1" w:rsidRPr="00857CF7" w14:paraId="6C3AF1A7" w14:textId="77777777" w:rsidTr="007324E1">
        <w:tc>
          <w:tcPr>
            <w:tcW w:w="2605" w:type="dxa"/>
            <w:hideMark/>
          </w:tcPr>
          <w:p w14:paraId="5E65DD10" w14:textId="77777777" w:rsidR="007324E1" w:rsidRPr="00857CF7" w:rsidRDefault="007324E1" w:rsidP="007324E1">
            <w:pPr>
              <w:jc w:val="both"/>
              <w:rPr>
                <w:rFonts w:ascii="Times New Roman" w:eastAsia="Times New Roman" w:hAnsi="Times New Roman" w:cs="Times New Roman"/>
                <w:color w:val="0D0D0D" w:themeColor="text1" w:themeTint="F2"/>
                <w:kern w:val="0"/>
                <w:sz w:val="22"/>
                <w:szCs w:val="22"/>
                <w14:ligatures w14:val="none"/>
              </w:rPr>
            </w:pPr>
            <w:r w:rsidRPr="00857CF7">
              <w:rPr>
                <w:rFonts w:ascii="Times New Roman" w:eastAsia="Times New Roman" w:hAnsi="Times New Roman" w:cs="Times New Roman"/>
                <w:color w:val="0D0D0D" w:themeColor="text1" w:themeTint="F2"/>
                <w:kern w:val="0"/>
                <w:sz w:val="22"/>
                <w:szCs w:val="22"/>
                <w14:ligatures w14:val="none"/>
              </w:rPr>
              <w:t>Backend Frameworks</w:t>
            </w:r>
          </w:p>
        </w:tc>
        <w:tc>
          <w:tcPr>
            <w:tcW w:w="8185" w:type="dxa"/>
            <w:hideMark/>
          </w:tcPr>
          <w:p w14:paraId="04DEA3B4" w14:textId="77777777" w:rsidR="007324E1" w:rsidRPr="00857CF7" w:rsidRDefault="007324E1" w:rsidP="007324E1">
            <w:pPr>
              <w:jc w:val="both"/>
              <w:rPr>
                <w:rFonts w:ascii="Times New Roman" w:eastAsia="Times New Roman" w:hAnsi="Times New Roman" w:cs="Times New Roman"/>
                <w:color w:val="0D0D0D" w:themeColor="text1" w:themeTint="F2"/>
                <w:kern w:val="0"/>
                <w:sz w:val="22"/>
                <w:szCs w:val="22"/>
                <w14:ligatures w14:val="none"/>
              </w:rPr>
            </w:pPr>
            <w:r w:rsidRPr="00857CF7">
              <w:rPr>
                <w:rFonts w:ascii="Times New Roman" w:eastAsia="Times New Roman" w:hAnsi="Times New Roman" w:cs="Times New Roman"/>
                <w:color w:val="0D0D0D" w:themeColor="text1" w:themeTint="F2"/>
                <w:kern w:val="0"/>
                <w:sz w:val="22"/>
                <w:szCs w:val="22"/>
                <w14:ligatures w14:val="none"/>
              </w:rPr>
              <w:t>.NET Core (2.x - 6.x), .NET Framework (4.5 - 4.8), Node.js (12.x - 18.x), Express.js (4.x - 5.x)</w:t>
            </w:r>
          </w:p>
        </w:tc>
      </w:tr>
    </w:tbl>
    <w:p w14:paraId="239E765C" w14:textId="6EEE304F" w:rsidR="00AE6E8C" w:rsidRPr="00457E49" w:rsidRDefault="00AE6E8C" w:rsidP="003D4AE2">
      <w:pPr>
        <w:spacing w:after="0" w:line="240" w:lineRule="auto"/>
        <w:jc w:val="both"/>
        <w:rPr>
          <w:rFonts w:ascii="Times New Roman" w:eastAsia="Times New Roman" w:hAnsi="Times New Roman" w:cs="Times New Roman"/>
          <w:color w:val="0D0D0D" w:themeColor="text1" w:themeTint="F2"/>
          <w:sz w:val="22"/>
          <w:szCs w:val="22"/>
        </w:rPr>
      </w:pPr>
    </w:p>
    <w:p w14:paraId="41FDB671" w14:textId="0A746BBD" w:rsidR="00226F73" w:rsidRPr="007324E1" w:rsidRDefault="002749D8" w:rsidP="002749D8">
      <w:pPr>
        <w:spacing w:line="240" w:lineRule="auto"/>
        <w:jc w:val="both"/>
        <w:rPr>
          <w:rFonts w:ascii="Times New Roman" w:eastAsia="Times New Roman" w:hAnsi="Times New Roman" w:cs="Times New Roman"/>
          <w:b/>
          <w:bCs/>
          <w:color w:val="0D0D0D" w:themeColor="text1" w:themeTint="F2"/>
          <w:sz w:val="22"/>
          <w:szCs w:val="22"/>
          <w:u w:val="single"/>
          <w:shd w:val="clear" w:color="auto" w:fill="FFFFFF"/>
        </w:rPr>
      </w:pPr>
      <w:r w:rsidRPr="00457E49">
        <w:rPr>
          <w:rFonts w:ascii="Times New Roman" w:eastAsia="Times New Roman" w:hAnsi="Times New Roman" w:cs="Times New Roman"/>
          <w:b/>
          <w:bCs/>
          <w:color w:val="0D0D0D" w:themeColor="text1" w:themeTint="F2"/>
          <w:sz w:val="22"/>
          <w:szCs w:val="22"/>
          <w:u w:val="single"/>
          <w:shd w:val="clear" w:color="auto" w:fill="FFFFFF"/>
        </w:rPr>
        <w:t>Work Experience:</w:t>
      </w:r>
    </w:p>
    <w:p w14:paraId="4FF1A52E" w14:textId="77777777" w:rsidR="00226F73" w:rsidRPr="00457E49" w:rsidRDefault="00226F73" w:rsidP="00226F73">
      <w:pPr>
        <w:pBdr>
          <w:top w:val="single" w:sz="4" w:space="0" w:color="auto"/>
          <w:bottom w:val="single" w:sz="4" w:space="1" w:color="auto"/>
        </w:pBdr>
        <w:shd w:val="clear" w:color="auto" w:fill="D9D9D9" w:themeFill="background1" w:themeFillShade="D9"/>
        <w:tabs>
          <w:tab w:val="left" w:pos="2088"/>
        </w:tabs>
        <w:spacing w:after="0" w:line="240" w:lineRule="auto"/>
        <w:jc w:val="both"/>
        <w:rPr>
          <w:rFonts w:ascii="Times New Roman" w:hAnsi="Times New Roman" w:cs="Times New Roman"/>
          <w:b/>
          <w:sz w:val="22"/>
          <w:szCs w:val="22"/>
        </w:rPr>
      </w:pPr>
      <w:r>
        <w:rPr>
          <w:rFonts w:ascii="Times New Roman" w:hAnsi="Times New Roman" w:cs="Times New Roman"/>
          <w:b/>
          <w:sz w:val="22"/>
          <w:szCs w:val="22"/>
        </w:rPr>
        <w:t>Bank of America</w:t>
      </w:r>
    </w:p>
    <w:p w14:paraId="045AABE2" w14:textId="77777777" w:rsidR="00226F73" w:rsidRPr="00457E49" w:rsidRDefault="00226F73" w:rsidP="00226F73">
      <w:pPr>
        <w:pBdr>
          <w:top w:val="single" w:sz="4" w:space="0" w:color="auto"/>
          <w:bottom w:val="single" w:sz="4" w:space="1" w:color="auto"/>
        </w:pBdr>
        <w:shd w:val="clear" w:color="auto" w:fill="D9D9D9" w:themeFill="background1" w:themeFillShade="D9"/>
        <w:tabs>
          <w:tab w:val="left" w:pos="2088"/>
        </w:tabs>
        <w:spacing w:after="0" w:line="240" w:lineRule="auto"/>
        <w:jc w:val="both"/>
        <w:rPr>
          <w:rFonts w:ascii="Times New Roman" w:hAnsi="Times New Roman" w:cs="Times New Roman"/>
          <w:b/>
          <w:sz w:val="22"/>
          <w:szCs w:val="22"/>
        </w:rPr>
      </w:pPr>
      <w:r>
        <w:rPr>
          <w:rFonts w:ascii="Times New Roman" w:hAnsi="Times New Roman" w:cs="Times New Roman"/>
          <w:b/>
          <w:sz w:val="22"/>
          <w:szCs w:val="22"/>
        </w:rPr>
        <w:t>April’24</w:t>
      </w:r>
      <w:r w:rsidRPr="00457E49">
        <w:rPr>
          <w:rFonts w:ascii="Times New Roman" w:hAnsi="Times New Roman" w:cs="Times New Roman"/>
          <w:b/>
          <w:sz w:val="22"/>
          <w:szCs w:val="22"/>
        </w:rPr>
        <w:t xml:space="preserve"> – </w:t>
      </w:r>
      <w:r>
        <w:rPr>
          <w:rFonts w:ascii="Times New Roman" w:hAnsi="Times New Roman" w:cs="Times New Roman"/>
          <w:b/>
          <w:sz w:val="22"/>
          <w:szCs w:val="22"/>
        </w:rPr>
        <w:t>Present</w:t>
      </w:r>
    </w:p>
    <w:p w14:paraId="2580AC3C" w14:textId="77777777" w:rsidR="00226F73" w:rsidRPr="00457E49" w:rsidRDefault="00226F73" w:rsidP="00226F73">
      <w:pPr>
        <w:pBdr>
          <w:top w:val="single" w:sz="4" w:space="0" w:color="auto"/>
          <w:bottom w:val="single" w:sz="4" w:space="1" w:color="auto"/>
        </w:pBdr>
        <w:shd w:val="clear" w:color="auto" w:fill="D9D9D9" w:themeFill="background1" w:themeFillShade="D9"/>
        <w:tabs>
          <w:tab w:val="left" w:pos="2088"/>
        </w:tabs>
        <w:spacing w:after="0" w:line="240" w:lineRule="auto"/>
        <w:jc w:val="both"/>
        <w:rPr>
          <w:rFonts w:ascii="Times New Roman" w:hAnsi="Times New Roman" w:cs="Times New Roman"/>
          <w:b/>
          <w:sz w:val="22"/>
          <w:szCs w:val="22"/>
        </w:rPr>
      </w:pPr>
      <w:r w:rsidRPr="00457E49">
        <w:rPr>
          <w:rFonts w:ascii="Times New Roman" w:hAnsi="Times New Roman" w:cs="Times New Roman"/>
          <w:b/>
          <w:sz w:val="22"/>
          <w:szCs w:val="22"/>
        </w:rPr>
        <w:t xml:space="preserve"> Full stack .NET developer</w:t>
      </w:r>
    </w:p>
    <w:p w14:paraId="417F3846" w14:textId="54B72CDA" w:rsidR="00226F73" w:rsidRPr="007A54DC" w:rsidRDefault="00226F73" w:rsidP="007A54DC">
      <w:pPr>
        <w:pStyle w:val="HTMLPreformatted"/>
        <w:pBdr>
          <w:bottom w:val="double" w:sz="6" w:space="1" w:color="auto"/>
        </w:pBdr>
        <w:shd w:val="clear" w:color="auto" w:fill="FFFFFF"/>
        <w:jc w:val="both"/>
        <w:rPr>
          <w:rFonts w:ascii="Times New Roman" w:hAnsi="Times New Roman" w:cs="Times New Roman"/>
          <w:b/>
          <w:color w:val="0D0D0D" w:themeColor="text1" w:themeTint="F2"/>
          <w:sz w:val="22"/>
          <w:szCs w:val="22"/>
        </w:rPr>
      </w:pPr>
      <w:r w:rsidRPr="00457E49">
        <w:rPr>
          <w:rFonts w:ascii="Times New Roman" w:hAnsi="Times New Roman" w:cs="Times New Roman"/>
          <w:b/>
          <w:color w:val="0D0D0D" w:themeColor="text1" w:themeTint="F2"/>
          <w:sz w:val="22"/>
          <w:szCs w:val="22"/>
        </w:rPr>
        <w:t xml:space="preserve"> </w:t>
      </w:r>
    </w:p>
    <w:p w14:paraId="2707C86A" w14:textId="2F55E43D" w:rsidR="00226F73" w:rsidRPr="007324E1" w:rsidRDefault="00226F73" w:rsidP="007324E1">
      <w:pPr>
        <w:pBdr>
          <w:bottom w:val="double" w:sz="6" w:space="1" w:color="auto"/>
        </w:pBdr>
        <w:spacing w:after="0" w:line="240" w:lineRule="auto"/>
        <w:jc w:val="both"/>
        <w:rPr>
          <w:rFonts w:ascii="Times New Roman" w:eastAsia="Times New Roman" w:hAnsi="Times New Roman" w:cs="Times New Roman"/>
          <w:color w:val="0D0D0D" w:themeColor="text1" w:themeTint="F2"/>
          <w:sz w:val="22"/>
          <w:szCs w:val="22"/>
          <w:u w:val="single"/>
        </w:rPr>
      </w:pPr>
      <w:r w:rsidRPr="00457E49">
        <w:rPr>
          <w:rFonts w:ascii="Times New Roman" w:eastAsia="Times New Roman" w:hAnsi="Times New Roman" w:cs="Times New Roman"/>
          <w:b/>
          <w:bCs/>
          <w:color w:val="0D0D0D" w:themeColor="text1" w:themeTint="F2"/>
          <w:sz w:val="22"/>
          <w:szCs w:val="22"/>
          <w:u w:val="single"/>
        </w:rPr>
        <w:t>Roles and Responsibilities:</w:t>
      </w:r>
    </w:p>
    <w:p w14:paraId="32483E7E" w14:textId="77777777" w:rsidR="00FD0DAA" w:rsidRPr="00FD0DAA" w:rsidRDefault="00FD0DAA" w:rsidP="00FD0DAA">
      <w:pPr>
        <w:pStyle w:val="NoSpacing"/>
        <w:numPr>
          <w:ilvl w:val="0"/>
          <w:numId w:val="30"/>
        </w:numPr>
        <w:jc w:val="both"/>
        <w:rPr>
          <w:rFonts w:ascii="Times New Roman" w:eastAsia="Times New Roman" w:hAnsi="Times New Roman" w:cs="Times New Roman"/>
          <w:color w:val="0D0D0D" w:themeColor="text1" w:themeTint="F2"/>
          <w:sz w:val="22"/>
          <w:szCs w:val="22"/>
        </w:rPr>
      </w:pPr>
      <w:r w:rsidRPr="00FD0DAA">
        <w:rPr>
          <w:rFonts w:ascii="Times New Roman" w:eastAsia="Times New Roman" w:hAnsi="Times New Roman" w:cs="Times New Roman"/>
          <w:color w:val="0D0D0D" w:themeColor="text1" w:themeTint="F2"/>
          <w:sz w:val="22"/>
          <w:szCs w:val="22"/>
        </w:rPr>
        <w:t>Migrated legacy VB6 applications to .NET using Mobilize.Net VBUC, then modernized with Entity Framework Core, Dependency Injection, and layered architecture patterns (e.g., Repository, Unit of Work).</w:t>
      </w:r>
    </w:p>
    <w:p w14:paraId="1892339B" w14:textId="77777777" w:rsidR="00FD0DAA" w:rsidRPr="00FD0DAA" w:rsidRDefault="00FD0DAA" w:rsidP="00FD0DAA">
      <w:pPr>
        <w:pStyle w:val="NoSpacing"/>
        <w:numPr>
          <w:ilvl w:val="0"/>
          <w:numId w:val="30"/>
        </w:numPr>
        <w:jc w:val="both"/>
        <w:rPr>
          <w:rFonts w:ascii="Times New Roman" w:eastAsia="Times New Roman" w:hAnsi="Times New Roman" w:cs="Times New Roman"/>
          <w:color w:val="0D0D0D" w:themeColor="text1" w:themeTint="F2"/>
          <w:sz w:val="22"/>
          <w:szCs w:val="22"/>
        </w:rPr>
      </w:pPr>
      <w:r w:rsidRPr="00FD0DAA">
        <w:rPr>
          <w:rFonts w:ascii="Times New Roman" w:eastAsia="Times New Roman" w:hAnsi="Times New Roman" w:cs="Times New Roman"/>
          <w:color w:val="0D0D0D" w:themeColor="text1" w:themeTint="F2"/>
          <w:sz w:val="22"/>
          <w:szCs w:val="22"/>
        </w:rPr>
        <w:t>Developed and supported multi-tenant SaaS applications using .NET Core and .NET Framework, hosted on Azure App Services, designed with scalability, security, and configurable tenant-specific logic.</w:t>
      </w:r>
    </w:p>
    <w:p w14:paraId="3BD26DE4" w14:textId="77777777" w:rsidR="00FD0DAA" w:rsidRPr="00FD0DAA" w:rsidRDefault="00FD0DAA" w:rsidP="00FD0DAA">
      <w:pPr>
        <w:pStyle w:val="NoSpacing"/>
        <w:numPr>
          <w:ilvl w:val="0"/>
          <w:numId w:val="30"/>
        </w:numPr>
        <w:jc w:val="both"/>
        <w:rPr>
          <w:rFonts w:ascii="Times New Roman" w:eastAsia="Times New Roman" w:hAnsi="Times New Roman" w:cs="Times New Roman"/>
          <w:color w:val="0D0D0D" w:themeColor="text1" w:themeTint="F2"/>
          <w:sz w:val="22"/>
          <w:szCs w:val="22"/>
        </w:rPr>
      </w:pPr>
      <w:r w:rsidRPr="00FD0DAA">
        <w:rPr>
          <w:rFonts w:ascii="Times New Roman" w:eastAsia="Times New Roman" w:hAnsi="Times New Roman" w:cs="Times New Roman"/>
          <w:color w:val="0D0D0D" w:themeColor="text1" w:themeTint="F2"/>
          <w:sz w:val="22"/>
          <w:szCs w:val="22"/>
        </w:rPr>
        <w:t>Designed and developed responsive web UIs using Angular, Blazor Server, and Blazor WebAssembly, integrating with REST APIs and shared component libraries for dynamic, reusable UI.</w:t>
      </w:r>
    </w:p>
    <w:p w14:paraId="12CEA098" w14:textId="77777777" w:rsidR="00FD0DAA" w:rsidRPr="00FD0DAA" w:rsidRDefault="00FD0DAA" w:rsidP="00FD0DAA">
      <w:pPr>
        <w:pStyle w:val="NoSpacing"/>
        <w:numPr>
          <w:ilvl w:val="0"/>
          <w:numId w:val="30"/>
        </w:numPr>
        <w:jc w:val="both"/>
        <w:rPr>
          <w:rFonts w:ascii="Times New Roman" w:eastAsia="Times New Roman" w:hAnsi="Times New Roman" w:cs="Times New Roman"/>
          <w:color w:val="0D0D0D" w:themeColor="text1" w:themeTint="F2"/>
          <w:sz w:val="22"/>
          <w:szCs w:val="22"/>
        </w:rPr>
      </w:pPr>
      <w:r w:rsidRPr="00FD0DAA">
        <w:rPr>
          <w:rFonts w:ascii="Times New Roman" w:eastAsia="Times New Roman" w:hAnsi="Times New Roman" w:cs="Times New Roman"/>
          <w:color w:val="0D0D0D" w:themeColor="text1" w:themeTint="F2"/>
          <w:sz w:val="22"/>
          <w:szCs w:val="22"/>
        </w:rPr>
        <w:t>Built RESTful and public-facing APIs with ASP.NET Core Web API; exposed APIs securely via API Gateway solutions like APIGEE; documented and tested with Swagger/OpenAPI.</w:t>
      </w:r>
    </w:p>
    <w:p w14:paraId="1BF395C0" w14:textId="77777777" w:rsidR="00FD0DAA" w:rsidRPr="00FD0DAA" w:rsidRDefault="00FD0DAA" w:rsidP="00FD0DAA">
      <w:pPr>
        <w:pStyle w:val="NoSpacing"/>
        <w:numPr>
          <w:ilvl w:val="0"/>
          <w:numId w:val="30"/>
        </w:numPr>
        <w:jc w:val="both"/>
        <w:rPr>
          <w:rFonts w:ascii="Times New Roman" w:eastAsia="Times New Roman" w:hAnsi="Times New Roman" w:cs="Times New Roman"/>
          <w:color w:val="0D0D0D" w:themeColor="text1" w:themeTint="F2"/>
          <w:sz w:val="22"/>
          <w:szCs w:val="22"/>
        </w:rPr>
      </w:pPr>
      <w:r w:rsidRPr="00FD0DAA">
        <w:rPr>
          <w:rFonts w:ascii="Times New Roman" w:eastAsia="Times New Roman" w:hAnsi="Times New Roman" w:cs="Times New Roman"/>
          <w:color w:val="0D0D0D" w:themeColor="text1" w:themeTint="F2"/>
          <w:sz w:val="22"/>
          <w:szCs w:val="22"/>
        </w:rPr>
        <w:t>Integrated Azure Key Vault for managing sensitive configuration (e.g., API keys, secrets) and referenced securely in Azure App Services and Functions.</w:t>
      </w:r>
    </w:p>
    <w:p w14:paraId="6AC4B8DE" w14:textId="77777777" w:rsidR="00FD0DAA" w:rsidRPr="00FD0DAA" w:rsidRDefault="00FD0DAA" w:rsidP="00FD0DAA">
      <w:pPr>
        <w:pStyle w:val="NoSpacing"/>
        <w:numPr>
          <w:ilvl w:val="0"/>
          <w:numId w:val="30"/>
        </w:numPr>
        <w:jc w:val="both"/>
        <w:rPr>
          <w:rFonts w:ascii="Times New Roman" w:eastAsia="Times New Roman" w:hAnsi="Times New Roman" w:cs="Times New Roman"/>
          <w:color w:val="0D0D0D" w:themeColor="text1" w:themeTint="F2"/>
          <w:sz w:val="22"/>
          <w:szCs w:val="22"/>
        </w:rPr>
      </w:pPr>
      <w:r w:rsidRPr="00FD0DAA">
        <w:rPr>
          <w:rFonts w:ascii="Times New Roman" w:eastAsia="Times New Roman" w:hAnsi="Times New Roman" w:cs="Times New Roman"/>
          <w:color w:val="0D0D0D" w:themeColor="text1" w:themeTint="F2"/>
          <w:sz w:val="22"/>
          <w:szCs w:val="22"/>
        </w:rPr>
        <w:t>Built serverless background tasks and time-triggered services using Azure Functions to support background jobs and system integrations.</w:t>
      </w:r>
    </w:p>
    <w:p w14:paraId="31D3A3C5" w14:textId="436C9A34" w:rsidR="00FD0DAA" w:rsidRPr="00FD0DAA" w:rsidRDefault="00FD0DAA" w:rsidP="00FD0DAA">
      <w:pPr>
        <w:pStyle w:val="NoSpacing"/>
        <w:numPr>
          <w:ilvl w:val="0"/>
          <w:numId w:val="30"/>
        </w:numPr>
        <w:jc w:val="both"/>
        <w:rPr>
          <w:rFonts w:ascii="Times New Roman" w:eastAsia="Times New Roman" w:hAnsi="Times New Roman" w:cs="Times New Roman"/>
          <w:color w:val="0D0D0D" w:themeColor="text1" w:themeTint="F2"/>
          <w:sz w:val="22"/>
          <w:szCs w:val="22"/>
        </w:rPr>
      </w:pPr>
      <w:r w:rsidRPr="00FD0DAA">
        <w:rPr>
          <w:rFonts w:ascii="Times New Roman" w:eastAsia="Times New Roman" w:hAnsi="Times New Roman" w:cs="Times New Roman"/>
          <w:color w:val="0D0D0D" w:themeColor="text1" w:themeTint="F2"/>
          <w:sz w:val="22"/>
          <w:szCs w:val="22"/>
        </w:rPr>
        <w:t>Extensive experience with SQL Server and Oracle, including performance tuning, query optimization, stored procedures, views, and RDBMS design for high-volume financial systems..</w:t>
      </w:r>
    </w:p>
    <w:p w14:paraId="0C7352F2" w14:textId="36708D7D" w:rsidR="00FD0DAA" w:rsidRPr="00FD0DAA" w:rsidRDefault="00FD0DAA" w:rsidP="00FD0DAA">
      <w:pPr>
        <w:pStyle w:val="NoSpacing"/>
        <w:numPr>
          <w:ilvl w:val="0"/>
          <w:numId w:val="30"/>
        </w:numPr>
        <w:jc w:val="both"/>
        <w:rPr>
          <w:rFonts w:ascii="Times New Roman" w:eastAsia="Times New Roman" w:hAnsi="Times New Roman" w:cs="Times New Roman"/>
          <w:color w:val="0D0D0D" w:themeColor="text1" w:themeTint="F2"/>
          <w:sz w:val="22"/>
          <w:szCs w:val="22"/>
        </w:rPr>
      </w:pPr>
      <w:r w:rsidRPr="00FD0DAA">
        <w:rPr>
          <w:rFonts w:ascii="Times New Roman" w:eastAsia="Times New Roman" w:hAnsi="Times New Roman" w:cs="Times New Roman"/>
          <w:color w:val="0D0D0D" w:themeColor="text1" w:themeTint="F2"/>
          <w:sz w:val="22"/>
          <w:szCs w:val="22"/>
        </w:rPr>
        <w:t>XQuery for querying structured XML data and generating reports from XML-based audit logs.</w:t>
      </w:r>
    </w:p>
    <w:p w14:paraId="1F3E918A" w14:textId="77777777" w:rsidR="00FD0DAA" w:rsidRPr="00FD0DAA" w:rsidRDefault="00FD0DAA" w:rsidP="00FD0DAA">
      <w:pPr>
        <w:pStyle w:val="NoSpacing"/>
        <w:numPr>
          <w:ilvl w:val="0"/>
          <w:numId w:val="30"/>
        </w:numPr>
        <w:jc w:val="both"/>
        <w:rPr>
          <w:rFonts w:ascii="Times New Roman" w:eastAsia="Times New Roman" w:hAnsi="Times New Roman" w:cs="Times New Roman"/>
          <w:color w:val="0D0D0D" w:themeColor="text1" w:themeTint="F2"/>
          <w:sz w:val="22"/>
          <w:szCs w:val="22"/>
        </w:rPr>
      </w:pPr>
      <w:r w:rsidRPr="00FD0DAA">
        <w:rPr>
          <w:rFonts w:ascii="Times New Roman" w:eastAsia="Times New Roman" w:hAnsi="Times New Roman" w:cs="Times New Roman"/>
          <w:color w:val="0D0D0D" w:themeColor="text1" w:themeTint="F2"/>
          <w:sz w:val="22"/>
          <w:szCs w:val="22"/>
        </w:rPr>
        <w:t>Implemented authentication and authorization using OAuth 2.0, OpenID Connect, JWT, and SAML 2.0 for secure SSO and multi-provider identity integration.</w:t>
      </w:r>
    </w:p>
    <w:p w14:paraId="3E620DDC" w14:textId="77777777" w:rsidR="00FD0DAA" w:rsidRPr="00FD0DAA" w:rsidRDefault="00FD0DAA" w:rsidP="00FD0DAA">
      <w:pPr>
        <w:pStyle w:val="NoSpacing"/>
        <w:numPr>
          <w:ilvl w:val="0"/>
          <w:numId w:val="30"/>
        </w:numPr>
        <w:jc w:val="both"/>
        <w:rPr>
          <w:rFonts w:ascii="Times New Roman" w:eastAsia="Times New Roman" w:hAnsi="Times New Roman" w:cs="Times New Roman"/>
          <w:color w:val="0D0D0D" w:themeColor="text1" w:themeTint="F2"/>
          <w:sz w:val="22"/>
          <w:szCs w:val="22"/>
        </w:rPr>
      </w:pPr>
      <w:r w:rsidRPr="00FD0DAA">
        <w:rPr>
          <w:rFonts w:ascii="Times New Roman" w:eastAsia="Times New Roman" w:hAnsi="Times New Roman" w:cs="Times New Roman"/>
          <w:color w:val="0D0D0D" w:themeColor="text1" w:themeTint="F2"/>
          <w:sz w:val="22"/>
          <w:szCs w:val="22"/>
        </w:rPr>
        <w:t>Worked on system conversion and modernization projects in Banking and Financial domains, replacing legacy systems and ensuring regulatory compliance.</w:t>
      </w:r>
    </w:p>
    <w:p w14:paraId="52BA89A3" w14:textId="77777777" w:rsidR="00FD0DAA" w:rsidRPr="00FD0DAA" w:rsidRDefault="00FD0DAA" w:rsidP="00FD0DAA">
      <w:pPr>
        <w:pStyle w:val="NoSpacing"/>
        <w:numPr>
          <w:ilvl w:val="0"/>
          <w:numId w:val="30"/>
        </w:numPr>
        <w:jc w:val="both"/>
        <w:rPr>
          <w:rFonts w:ascii="Times New Roman" w:eastAsia="Times New Roman" w:hAnsi="Times New Roman" w:cs="Times New Roman"/>
          <w:color w:val="0D0D0D" w:themeColor="text1" w:themeTint="F2"/>
          <w:sz w:val="22"/>
          <w:szCs w:val="22"/>
        </w:rPr>
      </w:pPr>
      <w:r w:rsidRPr="00FD0DAA">
        <w:rPr>
          <w:rFonts w:ascii="Times New Roman" w:eastAsia="Times New Roman" w:hAnsi="Times New Roman" w:cs="Times New Roman"/>
          <w:color w:val="0D0D0D" w:themeColor="text1" w:themeTint="F2"/>
          <w:sz w:val="22"/>
          <w:szCs w:val="22"/>
        </w:rPr>
        <w:t>Developed unit tests with NUnit and MSTest and maintained automated CI/CD pipelines using Azure DevOps, Git, and GitLab; integrated pipelines with container builds and deployment triggers.</w:t>
      </w:r>
    </w:p>
    <w:p w14:paraId="593F0E73" w14:textId="77777777" w:rsidR="00FD0DAA" w:rsidRPr="00FD0DAA" w:rsidRDefault="00FD0DAA" w:rsidP="00FD0DAA">
      <w:pPr>
        <w:pStyle w:val="NoSpacing"/>
        <w:numPr>
          <w:ilvl w:val="0"/>
          <w:numId w:val="30"/>
        </w:numPr>
        <w:jc w:val="both"/>
        <w:rPr>
          <w:rFonts w:ascii="Times New Roman" w:eastAsia="Times New Roman" w:hAnsi="Times New Roman" w:cs="Times New Roman"/>
          <w:color w:val="0D0D0D" w:themeColor="text1" w:themeTint="F2"/>
          <w:sz w:val="22"/>
          <w:szCs w:val="22"/>
        </w:rPr>
      </w:pPr>
      <w:r w:rsidRPr="00FD0DAA">
        <w:rPr>
          <w:rFonts w:ascii="Times New Roman" w:eastAsia="Times New Roman" w:hAnsi="Times New Roman" w:cs="Times New Roman"/>
          <w:color w:val="0D0D0D" w:themeColor="text1" w:themeTint="F2"/>
          <w:sz w:val="22"/>
          <w:szCs w:val="22"/>
        </w:rPr>
        <w:t>Used Git, Azure Repos, and Bitbucket for version control; collaborated with cross-functional teams in Agile/Scrum environments, participating in sprint planning, backlog grooming, and demos.</w:t>
      </w:r>
    </w:p>
    <w:p w14:paraId="2E1599C1" w14:textId="67345E08" w:rsidR="004A052C" w:rsidRPr="00FD0DAA" w:rsidRDefault="004A052C" w:rsidP="00FD0DAA">
      <w:pPr>
        <w:pStyle w:val="NoSpacing"/>
        <w:ind w:left="360"/>
        <w:jc w:val="both"/>
        <w:rPr>
          <w:rFonts w:ascii="Times New Roman" w:eastAsia="Times New Roman" w:hAnsi="Times New Roman" w:cs="Times New Roman"/>
          <w:b/>
          <w:bCs/>
          <w:color w:val="0D0D0D" w:themeColor="text1" w:themeTint="F2"/>
          <w:sz w:val="22"/>
          <w:szCs w:val="22"/>
        </w:rPr>
      </w:pPr>
      <w:r w:rsidRPr="00FD0DAA">
        <w:rPr>
          <w:rFonts w:ascii="Times New Roman" w:eastAsia="Times New Roman" w:hAnsi="Times New Roman" w:cs="Times New Roman"/>
          <w:b/>
          <w:bCs/>
          <w:color w:val="0D0D0D" w:themeColor="text1" w:themeTint="F2"/>
          <w:sz w:val="22"/>
          <w:szCs w:val="22"/>
        </w:rPr>
        <w:t>Environment / Tools:</w:t>
      </w:r>
    </w:p>
    <w:p w14:paraId="4406E8D9" w14:textId="0F4390C5" w:rsidR="004A052C" w:rsidRPr="004A052C" w:rsidRDefault="004A052C" w:rsidP="00FD0DAA">
      <w:pPr>
        <w:pStyle w:val="NoSpacing"/>
        <w:ind w:left="720"/>
        <w:jc w:val="both"/>
        <w:rPr>
          <w:rFonts w:ascii="Times New Roman" w:eastAsia="Times New Roman" w:hAnsi="Times New Roman" w:cs="Times New Roman"/>
          <w:color w:val="0D0D0D" w:themeColor="text1" w:themeTint="F2"/>
          <w:sz w:val="22"/>
          <w:szCs w:val="22"/>
        </w:rPr>
      </w:pPr>
      <w:r w:rsidRPr="004A052C">
        <w:rPr>
          <w:rFonts w:ascii="Times New Roman" w:eastAsia="Times New Roman" w:hAnsi="Times New Roman" w:cs="Times New Roman"/>
          <w:color w:val="0D0D0D" w:themeColor="text1" w:themeTint="F2"/>
          <w:sz w:val="22"/>
          <w:szCs w:val="22"/>
        </w:rPr>
        <w:t>NET Core, .NET Framework, ASP.NET MVC, ASP.NET Core Web API, C#, ADO.NET, Entity Framework Core, LINQ, SQL Server, Azure SQL, Azure App Services, Azure Functions, Azure Key Vault, Angular, HTML5, CSS3, Bootstrap, JavaScript, jQuery, Kendo UI, Swagger, Postman, NUnit, MSTest, Azure DevOps, Git, Azure Repos, Bitbucket, Agile (Scrum), OAuth 2.0, OpenID Connect, JWT, SAML 2.0.</w:t>
      </w:r>
    </w:p>
    <w:p w14:paraId="42C02E07" w14:textId="77777777" w:rsidR="002749D8" w:rsidRDefault="002749D8" w:rsidP="003D4AE2">
      <w:pPr>
        <w:spacing w:after="0" w:line="240" w:lineRule="auto"/>
        <w:jc w:val="both"/>
        <w:rPr>
          <w:rFonts w:ascii="Times New Roman" w:eastAsia="Times New Roman" w:hAnsi="Times New Roman" w:cs="Times New Roman"/>
          <w:color w:val="0D0D0D" w:themeColor="text1" w:themeTint="F2"/>
          <w:sz w:val="22"/>
          <w:szCs w:val="22"/>
        </w:rPr>
      </w:pPr>
    </w:p>
    <w:p w14:paraId="3840D9DE" w14:textId="77777777" w:rsidR="002A1801" w:rsidRPr="00457E49" w:rsidRDefault="002A1801" w:rsidP="003D4AE2">
      <w:pPr>
        <w:spacing w:after="0" w:line="240" w:lineRule="auto"/>
        <w:jc w:val="both"/>
        <w:rPr>
          <w:rFonts w:ascii="Times New Roman" w:eastAsia="Times New Roman" w:hAnsi="Times New Roman" w:cs="Times New Roman"/>
          <w:color w:val="0D0D0D" w:themeColor="text1" w:themeTint="F2"/>
          <w:sz w:val="22"/>
          <w:szCs w:val="22"/>
        </w:rPr>
      </w:pPr>
    </w:p>
    <w:p w14:paraId="2D9F996F" w14:textId="6F23DF85" w:rsidR="002D6DF5" w:rsidRPr="00457E49" w:rsidRDefault="004753ED" w:rsidP="002D6DF5">
      <w:pPr>
        <w:pBdr>
          <w:top w:val="single" w:sz="4" w:space="0" w:color="auto"/>
          <w:bottom w:val="single" w:sz="4" w:space="1" w:color="auto"/>
        </w:pBdr>
        <w:shd w:val="clear" w:color="auto" w:fill="D9D9D9" w:themeFill="background1" w:themeFillShade="D9"/>
        <w:tabs>
          <w:tab w:val="left" w:pos="2088"/>
        </w:tabs>
        <w:spacing w:after="0" w:line="240" w:lineRule="auto"/>
        <w:jc w:val="both"/>
        <w:rPr>
          <w:rFonts w:ascii="Times New Roman" w:hAnsi="Times New Roman" w:cs="Times New Roman"/>
          <w:b/>
          <w:sz w:val="22"/>
          <w:szCs w:val="22"/>
        </w:rPr>
      </w:pPr>
      <w:r>
        <w:rPr>
          <w:rFonts w:ascii="Times New Roman" w:hAnsi="Times New Roman" w:cs="Times New Roman"/>
          <w:b/>
          <w:sz w:val="22"/>
          <w:szCs w:val="22"/>
        </w:rPr>
        <w:t>CENTENE</w:t>
      </w:r>
      <w:r w:rsidR="002D6DF5" w:rsidRPr="00457E49">
        <w:rPr>
          <w:rFonts w:ascii="Times New Roman" w:hAnsi="Times New Roman" w:cs="Times New Roman"/>
          <w:b/>
          <w:sz w:val="22"/>
          <w:szCs w:val="22"/>
        </w:rPr>
        <w:t xml:space="preserve">, </w:t>
      </w:r>
      <w:r w:rsidR="003A18DD">
        <w:rPr>
          <w:rFonts w:ascii="Times New Roman" w:hAnsi="Times New Roman" w:cs="Times New Roman"/>
          <w:b/>
          <w:sz w:val="22"/>
          <w:szCs w:val="22"/>
        </w:rPr>
        <w:t>TX</w:t>
      </w:r>
    </w:p>
    <w:p w14:paraId="5ECDF37D" w14:textId="5A752D68" w:rsidR="002D6DF5" w:rsidRPr="00457E49" w:rsidRDefault="002D6DF5" w:rsidP="002D6DF5">
      <w:pPr>
        <w:pBdr>
          <w:top w:val="single" w:sz="4" w:space="0" w:color="auto"/>
          <w:bottom w:val="single" w:sz="4" w:space="1" w:color="auto"/>
        </w:pBdr>
        <w:shd w:val="clear" w:color="auto" w:fill="D9D9D9" w:themeFill="background1" w:themeFillShade="D9"/>
        <w:tabs>
          <w:tab w:val="left" w:pos="2088"/>
        </w:tabs>
        <w:spacing w:after="0" w:line="240" w:lineRule="auto"/>
        <w:jc w:val="both"/>
        <w:rPr>
          <w:rFonts w:ascii="Times New Roman" w:hAnsi="Times New Roman" w:cs="Times New Roman"/>
          <w:b/>
          <w:sz w:val="22"/>
          <w:szCs w:val="22"/>
        </w:rPr>
      </w:pPr>
      <w:r w:rsidRPr="00457E49">
        <w:rPr>
          <w:rFonts w:ascii="Times New Roman" w:hAnsi="Times New Roman" w:cs="Times New Roman"/>
          <w:b/>
          <w:sz w:val="22"/>
          <w:szCs w:val="22"/>
        </w:rPr>
        <w:t xml:space="preserve">April’19 – </w:t>
      </w:r>
      <w:r w:rsidR="00226F73">
        <w:rPr>
          <w:rFonts w:ascii="Times New Roman" w:hAnsi="Times New Roman" w:cs="Times New Roman"/>
          <w:b/>
          <w:sz w:val="22"/>
          <w:szCs w:val="22"/>
        </w:rPr>
        <w:t>March’24</w:t>
      </w:r>
    </w:p>
    <w:p w14:paraId="1E02FD25" w14:textId="77777777" w:rsidR="002D6DF5" w:rsidRPr="00457E49" w:rsidRDefault="002D6DF5" w:rsidP="002D6DF5">
      <w:pPr>
        <w:pBdr>
          <w:top w:val="single" w:sz="4" w:space="0" w:color="auto"/>
          <w:bottom w:val="single" w:sz="4" w:space="1" w:color="auto"/>
        </w:pBdr>
        <w:shd w:val="clear" w:color="auto" w:fill="D9D9D9" w:themeFill="background1" w:themeFillShade="D9"/>
        <w:tabs>
          <w:tab w:val="left" w:pos="2088"/>
        </w:tabs>
        <w:spacing w:after="0" w:line="240" w:lineRule="auto"/>
        <w:jc w:val="both"/>
        <w:rPr>
          <w:rFonts w:ascii="Times New Roman" w:hAnsi="Times New Roman" w:cs="Times New Roman"/>
          <w:b/>
          <w:sz w:val="22"/>
          <w:szCs w:val="22"/>
        </w:rPr>
      </w:pPr>
      <w:r w:rsidRPr="00457E49">
        <w:rPr>
          <w:rFonts w:ascii="Times New Roman" w:hAnsi="Times New Roman" w:cs="Times New Roman"/>
          <w:b/>
          <w:sz w:val="22"/>
          <w:szCs w:val="22"/>
        </w:rPr>
        <w:t xml:space="preserve"> Full stack .NET developer</w:t>
      </w:r>
    </w:p>
    <w:p w14:paraId="6010DB8F" w14:textId="4A04FF7E" w:rsidR="00921000" w:rsidRPr="002A1801" w:rsidRDefault="002D6DF5" w:rsidP="002A1801">
      <w:pPr>
        <w:pStyle w:val="HTMLPreformatted"/>
        <w:pBdr>
          <w:bottom w:val="double" w:sz="6" w:space="1" w:color="auto"/>
        </w:pBdr>
        <w:shd w:val="clear" w:color="auto" w:fill="FFFFFF"/>
        <w:jc w:val="both"/>
        <w:rPr>
          <w:rFonts w:ascii="Times New Roman" w:hAnsi="Times New Roman" w:cs="Times New Roman"/>
          <w:b/>
          <w:color w:val="0D0D0D" w:themeColor="text1" w:themeTint="F2"/>
          <w:sz w:val="22"/>
          <w:szCs w:val="22"/>
        </w:rPr>
      </w:pPr>
      <w:r w:rsidRPr="00457E49">
        <w:rPr>
          <w:rFonts w:ascii="Times New Roman" w:hAnsi="Times New Roman" w:cs="Times New Roman"/>
          <w:b/>
          <w:color w:val="0D0D0D" w:themeColor="text1" w:themeTint="F2"/>
          <w:sz w:val="22"/>
          <w:szCs w:val="22"/>
        </w:rPr>
        <w:t xml:space="preserve"> </w:t>
      </w:r>
      <w:r w:rsidR="00921000" w:rsidRPr="00457E49">
        <w:rPr>
          <w:rFonts w:ascii="Times New Roman" w:hAnsi="Times New Roman" w:cs="Times New Roman"/>
          <w:b/>
          <w:bCs/>
          <w:color w:val="0D0D0D" w:themeColor="text1" w:themeTint="F2"/>
          <w:sz w:val="22"/>
          <w:szCs w:val="22"/>
          <w:u w:val="single"/>
        </w:rPr>
        <w:t>Roles and Responsibilities:</w:t>
      </w:r>
    </w:p>
    <w:p w14:paraId="06416082" w14:textId="77777777" w:rsidR="004A052C" w:rsidRPr="004A052C" w:rsidRDefault="004A052C" w:rsidP="004A052C">
      <w:pPr>
        <w:pStyle w:val="NoSpacing"/>
        <w:numPr>
          <w:ilvl w:val="0"/>
          <w:numId w:val="30"/>
        </w:numPr>
        <w:jc w:val="both"/>
        <w:rPr>
          <w:rFonts w:ascii="Times New Roman" w:eastAsia="Times New Roman" w:hAnsi="Times New Roman" w:cs="Times New Roman"/>
          <w:color w:val="0D0D0D" w:themeColor="text1" w:themeTint="F2"/>
          <w:sz w:val="22"/>
          <w:szCs w:val="22"/>
        </w:rPr>
      </w:pPr>
      <w:r w:rsidRPr="004A052C">
        <w:rPr>
          <w:rFonts w:ascii="Times New Roman" w:eastAsia="Times New Roman" w:hAnsi="Times New Roman" w:cs="Times New Roman"/>
          <w:color w:val="0D0D0D" w:themeColor="text1" w:themeTint="F2"/>
          <w:sz w:val="22"/>
          <w:szCs w:val="22"/>
        </w:rPr>
        <w:t>Participated in requirement gathering, reverse engineering legacy systems, and architecting healthcare solutions aligned with HR and operational workflows.</w:t>
      </w:r>
    </w:p>
    <w:p w14:paraId="15200FE7" w14:textId="77777777" w:rsidR="004A052C" w:rsidRPr="004A052C" w:rsidRDefault="004A052C" w:rsidP="004A052C">
      <w:pPr>
        <w:pStyle w:val="NoSpacing"/>
        <w:numPr>
          <w:ilvl w:val="0"/>
          <w:numId w:val="30"/>
        </w:numPr>
        <w:jc w:val="both"/>
        <w:rPr>
          <w:rFonts w:ascii="Times New Roman" w:eastAsia="Times New Roman" w:hAnsi="Times New Roman" w:cs="Times New Roman"/>
          <w:color w:val="0D0D0D" w:themeColor="text1" w:themeTint="F2"/>
          <w:sz w:val="22"/>
          <w:szCs w:val="22"/>
        </w:rPr>
      </w:pPr>
      <w:r w:rsidRPr="004A052C">
        <w:rPr>
          <w:rFonts w:ascii="Times New Roman" w:eastAsia="Times New Roman" w:hAnsi="Times New Roman" w:cs="Times New Roman"/>
          <w:color w:val="0D0D0D" w:themeColor="text1" w:themeTint="F2"/>
          <w:sz w:val="22"/>
          <w:szCs w:val="22"/>
        </w:rPr>
        <w:t>Designed scalable N-Tier architectures using C#, .NET Core, and OOP principles (inheritance, encapsulation, interfaces) for modern, maintainable web applications.</w:t>
      </w:r>
    </w:p>
    <w:p w14:paraId="0A0EDEFF" w14:textId="77777777" w:rsidR="004A052C" w:rsidRDefault="004A052C" w:rsidP="004A052C">
      <w:pPr>
        <w:pStyle w:val="NoSpacing"/>
        <w:numPr>
          <w:ilvl w:val="0"/>
          <w:numId w:val="30"/>
        </w:numPr>
        <w:jc w:val="both"/>
        <w:rPr>
          <w:rFonts w:ascii="Times New Roman" w:eastAsia="Times New Roman" w:hAnsi="Times New Roman" w:cs="Times New Roman"/>
          <w:color w:val="0D0D0D" w:themeColor="text1" w:themeTint="F2"/>
          <w:sz w:val="22"/>
          <w:szCs w:val="22"/>
        </w:rPr>
      </w:pPr>
      <w:r w:rsidRPr="004A052C">
        <w:rPr>
          <w:rFonts w:ascii="Times New Roman" w:eastAsia="Times New Roman" w:hAnsi="Times New Roman" w:cs="Times New Roman"/>
          <w:color w:val="0D0D0D" w:themeColor="text1" w:themeTint="F2"/>
          <w:sz w:val="22"/>
          <w:szCs w:val="22"/>
        </w:rPr>
        <w:lastRenderedPageBreak/>
        <w:t>Built reusable UI components and custom controls in Angular 14 and ReactJS with .NET Core to ensure consistent UX across dynamic, SPA-based healthcare modules.</w:t>
      </w:r>
    </w:p>
    <w:p w14:paraId="24DF5F96" w14:textId="240F7597" w:rsidR="00FD0DAA" w:rsidRPr="00FD0DAA" w:rsidRDefault="00FD0DAA" w:rsidP="00FD0DAA">
      <w:pPr>
        <w:pStyle w:val="NoSpacing"/>
        <w:numPr>
          <w:ilvl w:val="0"/>
          <w:numId w:val="30"/>
        </w:numPr>
        <w:jc w:val="both"/>
        <w:rPr>
          <w:rFonts w:ascii="Times New Roman" w:eastAsia="Times New Roman" w:hAnsi="Times New Roman" w:cs="Times New Roman"/>
          <w:color w:val="0D0D0D" w:themeColor="text1" w:themeTint="F2"/>
          <w:sz w:val="22"/>
          <w:szCs w:val="22"/>
        </w:rPr>
      </w:pPr>
      <w:r w:rsidRPr="00FD0DAA">
        <w:rPr>
          <w:rFonts w:ascii="Times New Roman" w:eastAsia="Times New Roman" w:hAnsi="Times New Roman" w:cs="Times New Roman"/>
          <w:color w:val="0D0D0D" w:themeColor="text1" w:themeTint="F2"/>
          <w:sz w:val="22"/>
          <w:szCs w:val="22"/>
        </w:rPr>
        <w:t>Built reusable UI components in Blazor, integrated with backend REST APIs, and applied routing, form validation, and state management using dependency injection.</w:t>
      </w:r>
    </w:p>
    <w:p w14:paraId="2862BF22" w14:textId="31EA6E27" w:rsidR="00FD0DAA" w:rsidRPr="00FD0DAA" w:rsidRDefault="00FD0DAA" w:rsidP="00FD0DAA">
      <w:pPr>
        <w:pStyle w:val="NoSpacing"/>
        <w:numPr>
          <w:ilvl w:val="0"/>
          <w:numId w:val="30"/>
        </w:numPr>
        <w:jc w:val="both"/>
        <w:rPr>
          <w:rFonts w:ascii="Times New Roman" w:eastAsia="Times New Roman" w:hAnsi="Times New Roman" w:cs="Times New Roman"/>
          <w:color w:val="0D0D0D" w:themeColor="text1" w:themeTint="F2"/>
          <w:sz w:val="22"/>
          <w:szCs w:val="22"/>
        </w:rPr>
      </w:pPr>
      <w:r w:rsidRPr="00FD0DAA">
        <w:rPr>
          <w:rFonts w:ascii="Times New Roman" w:eastAsia="Times New Roman" w:hAnsi="Times New Roman" w:cs="Times New Roman"/>
          <w:color w:val="0D0D0D" w:themeColor="text1" w:themeTint="F2"/>
          <w:sz w:val="22"/>
          <w:szCs w:val="22"/>
        </w:rPr>
        <w:t>Migrated existing Razor-based UIs to Blazor to leverage component-driven architecture and improve maintainability and performance.</w:t>
      </w:r>
    </w:p>
    <w:p w14:paraId="58108CEB" w14:textId="24574C12" w:rsidR="00FD0DAA" w:rsidRPr="004A052C" w:rsidRDefault="00FD0DAA" w:rsidP="00FD0DAA">
      <w:pPr>
        <w:pStyle w:val="NoSpacing"/>
        <w:numPr>
          <w:ilvl w:val="0"/>
          <w:numId w:val="30"/>
        </w:numPr>
        <w:jc w:val="both"/>
        <w:rPr>
          <w:rFonts w:ascii="Times New Roman" w:eastAsia="Times New Roman" w:hAnsi="Times New Roman" w:cs="Times New Roman"/>
          <w:color w:val="0D0D0D" w:themeColor="text1" w:themeTint="F2"/>
          <w:sz w:val="22"/>
          <w:szCs w:val="22"/>
        </w:rPr>
      </w:pPr>
    </w:p>
    <w:p w14:paraId="778D9A73" w14:textId="77777777" w:rsidR="004A052C" w:rsidRPr="004A052C" w:rsidRDefault="004A052C" w:rsidP="004A052C">
      <w:pPr>
        <w:pStyle w:val="NoSpacing"/>
        <w:numPr>
          <w:ilvl w:val="0"/>
          <w:numId w:val="30"/>
        </w:numPr>
        <w:jc w:val="both"/>
        <w:rPr>
          <w:rFonts w:ascii="Times New Roman" w:eastAsia="Times New Roman" w:hAnsi="Times New Roman" w:cs="Times New Roman"/>
          <w:color w:val="0D0D0D" w:themeColor="text1" w:themeTint="F2"/>
          <w:sz w:val="22"/>
          <w:szCs w:val="22"/>
        </w:rPr>
      </w:pPr>
      <w:r w:rsidRPr="004A052C">
        <w:rPr>
          <w:rFonts w:ascii="Times New Roman" w:eastAsia="Times New Roman" w:hAnsi="Times New Roman" w:cs="Times New Roman"/>
          <w:color w:val="0D0D0D" w:themeColor="text1" w:themeTint="F2"/>
          <w:sz w:val="22"/>
          <w:szCs w:val="22"/>
        </w:rPr>
        <w:t>Utilized Angular CLI, RxJS, Kendo UI, PrimeNG, Bootstrap, and JWT-based route guards to develop interactive frontends with secure navigation and modular structure.</w:t>
      </w:r>
    </w:p>
    <w:p w14:paraId="0E6B285D" w14:textId="77777777" w:rsidR="004A052C" w:rsidRPr="004A052C" w:rsidRDefault="004A052C" w:rsidP="004A052C">
      <w:pPr>
        <w:pStyle w:val="NoSpacing"/>
        <w:numPr>
          <w:ilvl w:val="0"/>
          <w:numId w:val="30"/>
        </w:numPr>
        <w:jc w:val="both"/>
        <w:rPr>
          <w:rFonts w:ascii="Times New Roman" w:eastAsia="Times New Roman" w:hAnsi="Times New Roman" w:cs="Times New Roman"/>
          <w:color w:val="0D0D0D" w:themeColor="text1" w:themeTint="F2"/>
          <w:sz w:val="22"/>
          <w:szCs w:val="22"/>
        </w:rPr>
      </w:pPr>
      <w:r w:rsidRPr="004A052C">
        <w:rPr>
          <w:rFonts w:ascii="Times New Roman" w:eastAsia="Times New Roman" w:hAnsi="Times New Roman" w:cs="Times New Roman"/>
          <w:color w:val="0D0D0D" w:themeColor="text1" w:themeTint="F2"/>
          <w:sz w:val="22"/>
          <w:szCs w:val="22"/>
        </w:rPr>
        <w:t>Developed component-based user interfaces in ReactJS using Redux, React Router, and Material-UI, enabling fast, responsive user interactions.</w:t>
      </w:r>
    </w:p>
    <w:p w14:paraId="3FF8318E" w14:textId="77777777" w:rsidR="004A052C" w:rsidRPr="004A052C" w:rsidRDefault="004A052C" w:rsidP="004A052C">
      <w:pPr>
        <w:pStyle w:val="NoSpacing"/>
        <w:numPr>
          <w:ilvl w:val="0"/>
          <w:numId w:val="30"/>
        </w:numPr>
        <w:jc w:val="both"/>
        <w:rPr>
          <w:rFonts w:ascii="Times New Roman" w:eastAsia="Times New Roman" w:hAnsi="Times New Roman" w:cs="Times New Roman"/>
          <w:color w:val="0D0D0D" w:themeColor="text1" w:themeTint="F2"/>
          <w:sz w:val="22"/>
          <w:szCs w:val="22"/>
        </w:rPr>
      </w:pPr>
      <w:r w:rsidRPr="004A052C">
        <w:rPr>
          <w:rFonts w:ascii="Times New Roman" w:eastAsia="Times New Roman" w:hAnsi="Times New Roman" w:cs="Times New Roman"/>
          <w:color w:val="0D0D0D" w:themeColor="text1" w:themeTint="F2"/>
          <w:sz w:val="22"/>
          <w:szCs w:val="22"/>
        </w:rPr>
        <w:t>Developed and consumed secure REST APIs using ASP.NET Core Web API; integrated with external systems and services using WCF and Node.js for interoperability.</w:t>
      </w:r>
    </w:p>
    <w:p w14:paraId="2F91F026" w14:textId="77777777" w:rsidR="004A052C" w:rsidRPr="004A052C" w:rsidRDefault="004A052C" w:rsidP="004A052C">
      <w:pPr>
        <w:pStyle w:val="NoSpacing"/>
        <w:numPr>
          <w:ilvl w:val="0"/>
          <w:numId w:val="30"/>
        </w:numPr>
        <w:jc w:val="both"/>
        <w:rPr>
          <w:rFonts w:ascii="Times New Roman" w:eastAsia="Times New Roman" w:hAnsi="Times New Roman" w:cs="Times New Roman"/>
          <w:color w:val="0D0D0D" w:themeColor="text1" w:themeTint="F2"/>
          <w:sz w:val="22"/>
          <w:szCs w:val="22"/>
        </w:rPr>
      </w:pPr>
      <w:r w:rsidRPr="004A052C">
        <w:rPr>
          <w:rFonts w:ascii="Times New Roman" w:eastAsia="Times New Roman" w:hAnsi="Times New Roman" w:cs="Times New Roman"/>
          <w:color w:val="0D0D0D" w:themeColor="text1" w:themeTint="F2"/>
          <w:sz w:val="22"/>
          <w:szCs w:val="22"/>
        </w:rPr>
        <w:t>Migrated legacy VB.NET Windows Forms apps to .NET 6, modernizing architecture, removing obsolete dependencies, and implementing async/await for performance improvements.</w:t>
      </w:r>
    </w:p>
    <w:p w14:paraId="0CB6BA4C" w14:textId="77777777" w:rsidR="004A052C" w:rsidRPr="004A052C" w:rsidRDefault="004A052C" w:rsidP="004A052C">
      <w:pPr>
        <w:pStyle w:val="NoSpacing"/>
        <w:numPr>
          <w:ilvl w:val="0"/>
          <w:numId w:val="30"/>
        </w:numPr>
        <w:jc w:val="both"/>
        <w:rPr>
          <w:rFonts w:ascii="Times New Roman" w:eastAsia="Times New Roman" w:hAnsi="Times New Roman" w:cs="Times New Roman"/>
          <w:color w:val="0D0D0D" w:themeColor="text1" w:themeTint="F2"/>
          <w:sz w:val="22"/>
          <w:szCs w:val="22"/>
        </w:rPr>
      </w:pPr>
      <w:r w:rsidRPr="004A052C">
        <w:rPr>
          <w:rFonts w:ascii="Times New Roman" w:eastAsia="Times New Roman" w:hAnsi="Times New Roman" w:cs="Times New Roman"/>
          <w:color w:val="0D0D0D" w:themeColor="text1" w:themeTint="F2"/>
          <w:sz w:val="22"/>
          <w:szCs w:val="22"/>
        </w:rPr>
        <w:t>Designed normalized schemas, optimized T-SQL queries, and implemented stored procedures, triggers, and views in SQL Server 2014/2019 and Azure SQL.</w:t>
      </w:r>
    </w:p>
    <w:p w14:paraId="5915BCF1" w14:textId="77777777" w:rsidR="004A052C" w:rsidRPr="004A052C" w:rsidRDefault="004A052C" w:rsidP="004A052C">
      <w:pPr>
        <w:pStyle w:val="NoSpacing"/>
        <w:numPr>
          <w:ilvl w:val="0"/>
          <w:numId w:val="30"/>
        </w:numPr>
        <w:jc w:val="both"/>
        <w:rPr>
          <w:rFonts w:ascii="Times New Roman" w:eastAsia="Times New Roman" w:hAnsi="Times New Roman" w:cs="Times New Roman"/>
          <w:color w:val="0D0D0D" w:themeColor="text1" w:themeTint="F2"/>
          <w:sz w:val="22"/>
          <w:szCs w:val="22"/>
        </w:rPr>
      </w:pPr>
      <w:r w:rsidRPr="004A052C">
        <w:rPr>
          <w:rFonts w:ascii="Times New Roman" w:eastAsia="Times New Roman" w:hAnsi="Times New Roman" w:cs="Times New Roman"/>
          <w:color w:val="0D0D0D" w:themeColor="text1" w:themeTint="F2"/>
          <w:sz w:val="22"/>
          <w:szCs w:val="22"/>
        </w:rPr>
        <w:t>Developed data layers using ADO.NET and Entity Framework Core for robust data access and domain separation.</w:t>
      </w:r>
    </w:p>
    <w:p w14:paraId="31FE4065" w14:textId="77777777" w:rsidR="004A052C" w:rsidRPr="004A052C" w:rsidRDefault="004A052C" w:rsidP="004A052C">
      <w:pPr>
        <w:pStyle w:val="NoSpacing"/>
        <w:numPr>
          <w:ilvl w:val="0"/>
          <w:numId w:val="30"/>
        </w:numPr>
        <w:jc w:val="both"/>
        <w:rPr>
          <w:rFonts w:ascii="Times New Roman" w:eastAsia="Times New Roman" w:hAnsi="Times New Roman" w:cs="Times New Roman"/>
          <w:color w:val="0D0D0D" w:themeColor="text1" w:themeTint="F2"/>
          <w:sz w:val="22"/>
          <w:szCs w:val="22"/>
        </w:rPr>
      </w:pPr>
      <w:r w:rsidRPr="004A052C">
        <w:rPr>
          <w:rFonts w:ascii="Times New Roman" w:eastAsia="Times New Roman" w:hAnsi="Times New Roman" w:cs="Times New Roman"/>
          <w:color w:val="0D0D0D" w:themeColor="text1" w:themeTint="F2"/>
          <w:sz w:val="22"/>
          <w:szCs w:val="22"/>
        </w:rPr>
        <w:t>Leveraged Azure App Services to deploy scalable .NET applications with deployment slots, autoscaling, and zero-downtime deployments.</w:t>
      </w:r>
    </w:p>
    <w:p w14:paraId="01F92A2D" w14:textId="77777777" w:rsidR="004A052C" w:rsidRPr="004A052C" w:rsidRDefault="004A052C" w:rsidP="004A052C">
      <w:pPr>
        <w:pStyle w:val="NoSpacing"/>
        <w:numPr>
          <w:ilvl w:val="0"/>
          <w:numId w:val="30"/>
        </w:numPr>
        <w:jc w:val="both"/>
        <w:rPr>
          <w:rFonts w:ascii="Times New Roman" w:eastAsia="Times New Roman" w:hAnsi="Times New Roman" w:cs="Times New Roman"/>
          <w:color w:val="0D0D0D" w:themeColor="text1" w:themeTint="F2"/>
          <w:sz w:val="22"/>
          <w:szCs w:val="22"/>
        </w:rPr>
      </w:pPr>
      <w:r w:rsidRPr="004A052C">
        <w:rPr>
          <w:rFonts w:ascii="Times New Roman" w:eastAsia="Times New Roman" w:hAnsi="Times New Roman" w:cs="Times New Roman"/>
          <w:color w:val="0D0D0D" w:themeColor="text1" w:themeTint="F2"/>
          <w:sz w:val="22"/>
          <w:szCs w:val="22"/>
        </w:rPr>
        <w:t>Used Azure Key Vault for secure configuration management (connection strings, secrets) integrated via app settings.</w:t>
      </w:r>
    </w:p>
    <w:p w14:paraId="4ED3BEC3" w14:textId="77777777" w:rsidR="004A052C" w:rsidRPr="004A052C" w:rsidRDefault="004A052C" w:rsidP="004A052C">
      <w:pPr>
        <w:pStyle w:val="NoSpacing"/>
        <w:numPr>
          <w:ilvl w:val="0"/>
          <w:numId w:val="30"/>
        </w:numPr>
        <w:jc w:val="both"/>
        <w:rPr>
          <w:rFonts w:ascii="Times New Roman" w:eastAsia="Times New Roman" w:hAnsi="Times New Roman" w:cs="Times New Roman"/>
          <w:color w:val="0D0D0D" w:themeColor="text1" w:themeTint="F2"/>
          <w:sz w:val="22"/>
          <w:szCs w:val="22"/>
        </w:rPr>
      </w:pPr>
      <w:r w:rsidRPr="004A052C">
        <w:rPr>
          <w:rFonts w:ascii="Times New Roman" w:eastAsia="Times New Roman" w:hAnsi="Times New Roman" w:cs="Times New Roman"/>
          <w:color w:val="0D0D0D" w:themeColor="text1" w:themeTint="F2"/>
          <w:sz w:val="22"/>
          <w:szCs w:val="22"/>
        </w:rPr>
        <w:t>Created background tasks and serverless utilities using Azure Functions (e.g., scheduled processing, email triggers).</w:t>
      </w:r>
    </w:p>
    <w:p w14:paraId="2C4A2472" w14:textId="77777777" w:rsidR="004A052C" w:rsidRPr="004A052C" w:rsidRDefault="004A052C" w:rsidP="004A052C">
      <w:pPr>
        <w:pStyle w:val="NoSpacing"/>
        <w:numPr>
          <w:ilvl w:val="0"/>
          <w:numId w:val="30"/>
        </w:numPr>
        <w:jc w:val="both"/>
        <w:rPr>
          <w:rFonts w:ascii="Times New Roman" w:eastAsia="Times New Roman" w:hAnsi="Times New Roman" w:cs="Times New Roman"/>
          <w:color w:val="0D0D0D" w:themeColor="text1" w:themeTint="F2"/>
          <w:sz w:val="22"/>
          <w:szCs w:val="22"/>
        </w:rPr>
      </w:pPr>
      <w:r w:rsidRPr="004A052C">
        <w:rPr>
          <w:rFonts w:ascii="Times New Roman" w:eastAsia="Times New Roman" w:hAnsi="Times New Roman" w:cs="Times New Roman"/>
          <w:color w:val="0D0D0D" w:themeColor="text1" w:themeTint="F2"/>
          <w:sz w:val="22"/>
          <w:szCs w:val="22"/>
        </w:rPr>
        <w:t>Implemented security mechanisms using JWT, OAuth 2.0, and Azure API Management for API protection, token lifecycle, and policy enforcement.</w:t>
      </w:r>
    </w:p>
    <w:p w14:paraId="3364FF95" w14:textId="77777777" w:rsidR="004A052C" w:rsidRPr="004A052C" w:rsidRDefault="004A052C" w:rsidP="004A052C">
      <w:pPr>
        <w:pStyle w:val="NoSpacing"/>
        <w:numPr>
          <w:ilvl w:val="0"/>
          <w:numId w:val="30"/>
        </w:numPr>
        <w:jc w:val="both"/>
        <w:rPr>
          <w:rFonts w:ascii="Times New Roman" w:eastAsia="Times New Roman" w:hAnsi="Times New Roman" w:cs="Times New Roman"/>
          <w:color w:val="0D0D0D" w:themeColor="text1" w:themeTint="F2"/>
          <w:sz w:val="22"/>
          <w:szCs w:val="22"/>
        </w:rPr>
      </w:pPr>
      <w:r w:rsidRPr="004A052C">
        <w:rPr>
          <w:rFonts w:ascii="Times New Roman" w:eastAsia="Times New Roman" w:hAnsi="Times New Roman" w:cs="Times New Roman"/>
          <w:color w:val="0D0D0D" w:themeColor="text1" w:themeTint="F2"/>
          <w:sz w:val="22"/>
          <w:szCs w:val="22"/>
        </w:rPr>
        <w:t>Enabled observability using Azure Application Insights and structured logging (Serilog) for real-time telemetry, performance monitoring, and debugging.</w:t>
      </w:r>
    </w:p>
    <w:p w14:paraId="44ADCC9F" w14:textId="77777777" w:rsidR="004A052C" w:rsidRPr="004A052C" w:rsidRDefault="004A052C" w:rsidP="004A052C">
      <w:pPr>
        <w:pStyle w:val="NoSpacing"/>
        <w:numPr>
          <w:ilvl w:val="0"/>
          <w:numId w:val="30"/>
        </w:numPr>
        <w:jc w:val="both"/>
        <w:rPr>
          <w:rFonts w:ascii="Times New Roman" w:eastAsia="Times New Roman" w:hAnsi="Times New Roman" w:cs="Times New Roman"/>
          <w:color w:val="0D0D0D" w:themeColor="text1" w:themeTint="F2"/>
          <w:sz w:val="22"/>
          <w:szCs w:val="22"/>
        </w:rPr>
      </w:pPr>
      <w:r w:rsidRPr="004A052C">
        <w:rPr>
          <w:rFonts w:ascii="Times New Roman" w:eastAsia="Times New Roman" w:hAnsi="Times New Roman" w:cs="Times New Roman"/>
          <w:color w:val="0D0D0D" w:themeColor="text1" w:themeTint="F2"/>
          <w:sz w:val="22"/>
          <w:szCs w:val="22"/>
        </w:rPr>
        <w:t>Automated builds and deployments using Azure DevOps, implementing CI/CD pipelines for testing, staging, and production environments.</w:t>
      </w:r>
    </w:p>
    <w:p w14:paraId="5A8FD344" w14:textId="77777777" w:rsidR="004A052C" w:rsidRPr="004A052C" w:rsidRDefault="004A052C" w:rsidP="004A052C">
      <w:pPr>
        <w:pStyle w:val="NoSpacing"/>
        <w:numPr>
          <w:ilvl w:val="0"/>
          <w:numId w:val="30"/>
        </w:numPr>
        <w:jc w:val="both"/>
        <w:rPr>
          <w:rFonts w:ascii="Times New Roman" w:eastAsia="Times New Roman" w:hAnsi="Times New Roman" w:cs="Times New Roman"/>
          <w:color w:val="0D0D0D" w:themeColor="text1" w:themeTint="F2"/>
          <w:sz w:val="22"/>
          <w:szCs w:val="22"/>
        </w:rPr>
      </w:pPr>
      <w:r w:rsidRPr="004A052C">
        <w:rPr>
          <w:rFonts w:ascii="Times New Roman" w:eastAsia="Times New Roman" w:hAnsi="Times New Roman" w:cs="Times New Roman"/>
          <w:color w:val="0D0D0D" w:themeColor="text1" w:themeTint="F2"/>
          <w:sz w:val="22"/>
          <w:szCs w:val="22"/>
        </w:rPr>
        <w:t>Authored detailed unit and integration tests using MSTest and xUnit; ensured quality via test automation and mock data setups.</w:t>
      </w:r>
    </w:p>
    <w:p w14:paraId="5AA8B9EF" w14:textId="77777777" w:rsidR="004A052C" w:rsidRPr="004A052C" w:rsidRDefault="004A052C" w:rsidP="004A052C">
      <w:pPr>
        <w:pStyle w:val="NoSpacing"/>
        <w:numPr>
          <w:ilvl w:val="0"/>
          <w:numId w:val="30"/>
        </w:numPr>
        <w:jc w:val="both"/>
        <w:rPr>
          <w:rFonts w:ascii="Times New Roman" w:eastAsia="Times New Roman" w:hAnsi="Times New Roman" w:cs="Times New Roman"/>
          <w:color w:val="0D0D0D" w:themeColor="text1" w:themeTint="F2"/>
          <w:sz w:val="22"/>
          <w:szCs w:val="22"/>
        </w:rPr>
      </w:pPr>
      <w:r w:rsidRPr="004A052C">
        <w:rPr>
          <w:rFonts w:ascii="Times New Roman" w:eastAsia="Times New Roman" w:hAnsi="Times New Roman" w:cs="Times New Roman"/>
          <w:color w:val="0D0D0D" w:themeColor="text1" w:themeTint="F2"/>
          <w:sz w:val="22"/>
          <w:szCs w:val="22"/>
        </w:rPr>
        <w:t>Used Postman for API testing and contract validation; maintained API documentation using Swagger/OpenAPI.</w:t>
      </w:r>
    </w:p>
    <w:p w14:paraId="15F1E4B0" w14:textId="77777777" w:rsidR="004A052C" w:rsidRPr="004A052C" w:rsidRDefault="004A052C" w:rsidP="004A052C">
      <w:pPr>
        <w:pStyle w:val="NoSpacing"/>
        <w:numPr>
          <w:ilvl w:val="0"/>
          <w:numId w:val="30"/>
        </w:numPr>
        <w:jc w:val="both"/>
        <w:rPr>
          <w:rFonts w:ascii="Times New Roman" w:eastAsia="Times New Roman" w:hAnsi="Times New Roman" w:cs="Times New Roman"/>
          <w:color w:val="0D0D0D" w:themeColor="text1" w:themeTint="F2"/>
          <w:sz w:val="22"/>
          <w:szCs w:val="22"/>
        </w:rPr>
      </w:pPr>
      <w:r w:rsidRPr="004A052C">
        <w:rPr>
          <w:rFonts w:ascii="Times New Roman" w:eastAsia="Times New Roman" w:hAnsi="Times New Roman" w:cs="Times New Roman"/>
          <w:color w:val="0D0D0D" w:themeColor="text1" w:themeTint="F2"/>
          <w:sz w:val="22"/>
          <w:szCs w:val="22"/>
        </w:rPr>
        <w:t>Managed work via Azure Boards and JIRA, participated in Agile (Scrum) ceremonies like daily standups, sprint planning, and retrospectives.</w:t>
      </w:r>
    </w:p>
    <w:p w14:paraId="7BDEE5C3" w14:textId="77777777" w:rsidR="004A052C" w:rsidRPr="004A052C" w:rsidRDefault="004A052C" w:rsidP="004A052C">
      <w:pPr>
        <w:pStyle w:val="NoSpacing"/>
        <w:numPr>
          <w:ilvl w:val="0"/>
          <w:numId w:val="30"/>
        </w:numPr>
        <w:jc w:val="both"/>
        <w:rPr>
          <w:rFonts w:ascii="Times New Roman" w:eastAsia="Times New Roman" w:hAnsi="Times New Roman" w:cs="Times New Roman"/>
          <w:color w:val="0D0D0D" w:themeColor="text1" w:themeTint="F2"/>
          <w:sz w:val="22"/>
          <w:szCs w:val="22"/>
        </w:rPr>
      </w:pPr>
      <w:r w:rsidRPr="004A052C">
        <w:rPr>
          <w:rFonts w:ascii="Times New Roman" w:eastAsia="Times New Roman" w:hAnsi="Times New Roman" w:cs="Times New Roman"/>
          <w:color w:val="0D0D0D" w:themeColor="text1" w:themeTint="F2"/>
          <w:sz w:val="22"/>
          <w:szCs w:val="22"/>
        </w:rPr>
        <w:t>Worked closely with business, QA, and compliance teams to implement secure, audit-compliant systems in healthcare domains.</w:t>
      </w:r>
    </w:p>
    <w:p w14:paraId="31216207" w14:textId="77777777" w:rsidR="004A052C" w:rsidRPr="004A052C" w:rsidRDefault="004A052C" w:rsidP="004A052C">
      <w:pPr>
        <w:pStyle w:val="NoSpacing"/>
        <w:numPr>
          <w:ilvl w:val="0"/>
          <w:numId w:val="30"/>
        </w:numPr>
        <w:jc w:val="both"/>
        <w:rPr>
          <w:rFonts w:ascii="Times New Roman" w:eastAsia="Times New Roman" w:hAnsi="Times New Roman" w:cs="Times New Roman"/>
          <w:color w:val="0D0D0D" w:themeColor="text1" w:themeTint="F2"/>
          <w:sz w:val="22"/>
          <w:szCs w:val="22"/>
        </w:rPr>
      </w:pPr>
      <w:r w:rsidRPr="004A052C">
        <w:rPr>
          <w:rFonts w:ascii="Times New Roman" w:eastAsia="Times New Roman" w:hAnsi="Times New Roman" w:cs="Times New Roman"/>
          <w:color w:val="0D0D0D" w:themeColor="text1" w:themeTint="F2"/>
          <w:sz w:val="22"/>
          <w:szCs w:val="22"/>
        </w:rPr>
        <w:t>Developed internal automation tools with Node.js for QA support and DevOps utility scripts.</w:t>
      </w:r>
    </w:p>
    <w:p w14:paraId="68BA6781" w14:textId="77777777" w:rsidR="004A052C" w:rsidRPr="004A052C" w:rsidRDefault="004A052C" w:rsidP="004A052C">
      <w:pPr>
        <w:pStyle w:val="NoSpacing"/>
        <w:numPr>
          <w:ilvl w:val="0"/>
          <w:numId w:val="30"/>
        </w:numPr>
        <w:jc w:val="both"/>
        <w:rPr>
          <w:rFonts w:ascii="Times New Roman" w:eastAsia="Times New Roman" w:hAnsi="Times New Roman" w:cs="Times New Roman"/>
          <w:color w:val="0D0D0D" w:themeColor="text1" w:themeTint="F2"/>
          <w:sz w:val="22"/>
          <w:szCs w:val="22"/>
        </w:rPr>
      </w:pPr>
      <w:r w:rsidRPr="004A052C">
        <w:rPr>
          <w:rFonts w:ascii="Times New Roman" w:eastAsia="Times New Roman" w:hAnsi="Times New Roman" w:cs="Times New Roman"/>
          <w:color w:val="0D0D0D" w:themeColor="text1" w:themeTint="F2"/>
          <w:sz w:val="22"/>
          <w:szCs w:val="22"/>
        </w:rPr>
        <w:t>Maintained Sitecore CMS-driven portals, customized components and workflows to support healthcare-specific content management needs.</w:t>
      </w:r>
    </w:p>
    <w:p w14:paraId="6009192D" w14:textId="77777777" w:rsidR="004A052C" w:rsidRPr="004A052C" w:rsidRDefault="004A052C" w:rsidP="004A052C">
      <w:pPr>
        <w:pStyle w:val="NoSpacing"/>
        <w:jc w:val="both"/>
        <w:rPr>
          <w:rFonts w:ascii="Times New Roman" w:eastAsia="Times New Roman" w:hAnsi="Times New Roman" w:cs="Times New Roman"/>
          <w:b/>
          <w:bCs/>
          <w:color w:val="0D0D0D" w:themeColor="text1" w:themeTint="F2"/>
          <w:sz w:val="22"/>
          <w:szCs w:val="22"/>
        </w:rPr>
      </w:pPr>
      <w:r w:rsidRPr="004A052C">
        <w:rPr>
          <w:rFonts w:ascii="Times New Roman" w:eastAsia="Times New Roman" w:hAnsi="Times New Roman" w:cs="Times New Roman"/>
          <w:b/>
          <w:bCs/>
          <w:color w:val="0D0D0D" w:themeColor="text1" w:themeTint="F2"/>
          <w:sz w:val="22"/>
          <w:szCs w:val="22"/>
        </w:rPr>
        <w:t>Environments/Tools:</w:t>
      </w:r>
    </w:p>
    <w:p w14:paraId="37EC4A32" w14:textId="14F04162" w:rsidR="004A052C" w:rsidRPr="004A052C" w:rsidRDefault="004A052C" w:rsidP="004A052C">
      <w:pPr>
        <w:pStyle w:val="NoSpacing"/>
        <w:jc w:val="both"/>
        <w:rPr>
          <w:rFonts w:ascii="Times New Roman" w:eastAsia="Times New Roman" w:hAnsi="Times New Roman" w:cs="Times New Roman"/>
          <w:color w:val="0D0D0D" w:themeColor="text1" w:themeTint="F2"/>
          <w:sz w:val="22"/>
          <w:szCs w:val="22"/>
        </w:rPr>
      </w:pPr>
      <w:r w:rsidRPr="004A052C">
        <w:rPr>
          <w:rFonts w:ascii="Times New Roman" w:eastAsia="Times New Roman" w:hAnsi="Times New Roman" w:cs="Times New Roman"/>
          <w:color w:val="0D0D0D" w:themeColor="text1" w:themeTint="F2"/>
          <w:sz w:val="22"/>
          <w:szCs w:val="22"/>
        </w:rPr>
        <w:t>.NET Core, .NET 6, ASP.NET MVC, Web API, C#, VB.NET, Entity Framework Core, ADO.NET, LINQ, Angular 14, ReactJS, HTML5, CSS3, JavaScript, TypeScript, Kendo UI, PrimeNG, Bootstrap, RxJS, Redux, Material-UI, Node.js, Express.js, WCF, GraphQL, SQL Server 2014/2019, Azure SQL, Azure App Services, Azure Functions, Azure Key Vault, Azure DevOps, Azure Boards, Postman, Swagger, MSTest, xUnit, Serilog, Application Insights, JWT, OAuth 2.0, REST, CI/CD, Agile (Scrum), Sitecore CMS, Coveo, JIRA, Jenkins, TFS, SOAP UI</w:t>
      </w:r>
    </w:p>
    <w:p w14:paraId="12220888" w14:textId="77777777" w:rsidR="00700A21" w:rsidRDefault="00700A21" w:rsidP="00700A21">
      <w:pPr>
        <w:pStyle w:val="NoSpacing"/>
        <w:jc w:val="both"/>
        <w:rPr>
          <w:rFonts w:eastAsia="Times New Roman"/>
          <w:bCs/>
          <w:spacing w:val="4"/>
          <w:sz w:val="20"/>
          <w:szCs w:val="20"/>
        </w:rPr>
      </w:pPr>
    </w:p>
    <w:p w14:paraId="6279A74F" w14:textId="28C5BFBE" w:rsidR="005965BE" w:rsidRPr="00457E49" w:rsidRDefault="005965BE" w:rsidP="004327BB">
      <w:pPr>
        <w:pBdr>
          <w:top w:val="single" w:sz="4" w:space="0" w:color="auto"/>
          <w:bottom w:val="single" w:sz="4" w:space="1" w:color="auto"/>
        </w:pBdr>
        <w:shd w:val="clear" w:color="auto" w:fill="D9D9D9" w:themeFill="background1" w:themeFillShade="D9"/>
        <w:tabs>
          <w:tab w:val="left" w:pos="2088"/>
        </w:tabs>
        <w:spacing w:after="0" w:line="240" w:lineRule="auto"/>
        <w:jc w:val="both"/>
        <w:rPr>
          <w:rFonts w:ascii="Times New Roman" w:hAnsi="Times New Roman" w:cs="Times New Roman"/>
          <w:b/>
          <w:sz w:val="22"/>
          <w:szCs w:val="22"/>
        </w:rPr>
      </w:pPr>
      <w:r w:rsidRPr="00457E49">
        <w:rPr>
          <w:rFonts w:ascii="Times New Roman" w:hAnsi="Times New Roman" w:cs="Times New Roman"/>
          <w:b/>
          <w:sz w:val="22"/>
          <w:szCs w:val="22"/>
        </w:rPr>
        <w:t xml:space="preserve">Charles Schwab, </w:t>
      </w:r>
      <w:r w:rsidR="009D0C07" w:rsidRPr="00457E49">
        <w:rPr>
          <w:rFonts w:ascii="Times New Roman" w:hAnsi="Times New Roman" w:cs="Times New Roman"/>
          <w:b/>
          <w:sz w:val="22"/>
          <w:szCs w:val="22"/>
        </w:rPr>
        <w:t xml:space="preserve">Arlingto, </w:t>
      </w:r>
      <w:r w:rsidR="00C7773C" w:rsidRPr="00457E49">
        <w:rPr>
          <w:rFonts w:ascii="Times New Roman" w:hAnsi="Times New Roman" w:cs="Times New Roman"/>
          <w:b/>
          <w:sz w:val="22"/>
          <w:szCs w:val="22"/>
        </w:rPr>
        <w:t>V</w:t>
      </w:r>
      <w:r w:rsidR="009D0C07" w:rsidRPr="00457E49">
        <w:rPr>
          <w:rFonts w:ascii="Times New Roman" w:hAnsi="Times New Roman" w:cs="Times New Roman"/>
          <w:b/>
          <w:sz w:val="22"/>
          <w:szCs w:val="22"/>
        </w:rPr>
        <w:t>A</w:t>
      </w:r>
      <w:r w:rsidRPr="00457E49">
        <w:rPr>
          <w:rFonts w:ascii="Times New Roman" w:hAnsi="Times New Roman" w:cs="Times New Roman"/>
          <w:b/>
          <w:sz w:val="22"/>
          <w:szCs w:val="22"/>
        </w:rPr>
        <w:t xml:space="preserve"> </w:t>
      </w:r>
    </w:p>
    <w:p w14:paraId="70146C9F" w14:textId="5AAFAB3B" w:rsidR="00611D91" w:rsidRPr="00457E49" w:rsidRDefault="005965BE" w:rsidP="004327BB">
      <w:pPr>
        <w:pBdr>
          <w:top w:val="single" w:sz="4" w:space="0" w:color="auto"/>
          <w:bottom w:val="single" w:sz="4" w:space="1" w:color="auto"/>
        </w:pBdr>
        <w:shd w:val="clear" w:color="auto" w:fill="D9D9D9" w:themeFill="background1" w:themeFillShade="D9"/>
        <w:tabs>
          <w:tab w:val="left" w:pos="2088"/>
        </w:tabs>
        <w:spacing w:after="0" w:line="240" w:lineRule="auto"/>
        <w:jc w:val="both"/>
        <w:rPr>
          <w:rFonts w:ascii="Times New Roman" w:hAnsi="Times New Roman" w:cs="Times New Roman"/>
          <w:b/>
          <w:sz w:val="22"/>
          <w:szCs w:val="22"/>
        </w:rPr>
      </w:pPr>
      <w:r w:rsidRPr="00457E49">
        <w:rPr>
          <w:rFonts w:ascii="Times New Roman" w:hAnsi="Times New Roman" w:cs="Times New Roman"/>
          <w:b/>
          <w:sz w:val="22"/>
          <w:szCs w:val="22"/>
        </w:rPr>
        <w:t>J</w:t>
      </w:r>
      <w:r w:rsidR="00FE2A5D" w:rsidRPr="00457E49">
        <w:rPr>
          <w:rFonts w:ascii="Times New Roman" w:hAnsi="Times New Roman" w:cs="Times New Roman"/>
          <w:b/>
          <w:sz w:val="22"/>
          <w:szCs w:val="22"/>
        </w:rPr>
        <w:t>une</w:t>
      </w:r>
      <w:r w:rsidR="004327BB" w:rsidRPr="00457E49">
        <w:rPr>
          <w:rFonts w:ascii="Times New Roman" w:hAnsi="Times New Roman" w:cs="Times New Roman"/>
          <w:b/>
          <w:sz w:val="22"/>
          <w:szCs w:val="22"/>
        </w:rPr>
        <w:t>’1</w:t>
      </w:r>
      <w:r w:rsidRPr="00457E49">
        <w:rPr>
          <w:rFonts w:ascii="Times New Roman" w:hAnsi="Times New Roman" w:cs="Times New Roman"/>
          <w:b/>
          <w:sz w:val="22"/>
          <w:szCs w:val="22"/>
        </w:rPr>
        <w:t>8</w:t>
      </w:r>
      <w:r w:rsidR="004327BB" w:rsidRPr="00457E49">
        <w:rPr>
          <w:rFonts w:ascii="Times New Roman" w:hAnsi="Times New Roman" w:cs="Times New Roman"/>
          <w:b/>
          <w:sz w:val="22"/>
          <w:szCs w:val="22"/>
        </w:rPr>
        <w:t xml:space="preserve"> – </w:t>
      </w:r>
      <w:r w:rsidR="002D6DF5" w:rsidRPr="00457E49">
        <w:rPr>
          <w:rFonts w:ascii="Times New Roman" w:hAnsi="Times New Roman" w:cs="Times New Roman"/>
          <w:b/>
          <w:sz w:val="22"/>
          <w:szCs w:val="22"/>
        </w:rPr>
        <w:t>March’19</w:t>
      </w:r>
    </w:p>
    <w:p w14:paraId="5A97F151" w14:textId="77777777" w:rsidR="004327BB" w:rsidRPr="00457E49" w:rsidRDefault="004327BB" w:rsidP="004327BB">
      <w:pPr>
        <w:pBdr>
          <w:top w:val="single" w:sz="4" w:space="0" w:color="auto"/>
          <w:bottom w:val="single" w:sz="4" w:space="1" w:color="auto"/>
        </w:pBdr>
        <w:shd w:val="clear" w:color="auto" w:fill="D9D9D9" w:themeFill="background1" w:themeFillShade="D9"/>
        <w:tabs>
          <w:tab w:val="left" w:pos="2088"/>
        </w:tabs>
        <w:spacing w:after="0" w:line="240" w:lineRule="auto"/>
        <w:jc w:val="both"/>
        <w:rPr>
          <w:rFonts w:ascii="Times New Roman" w:hAnsi="Times New Roman" w:cs="Times New Roman"/>
          <w:b/>
          <w:sz w:val="22"/>
          <w:szCs w:val="22"/>
        </w:rPr>
      </w:pPr>
      <w:r w:rsidRPr="00457E49">
        <w:rPr>
          <w:rFonts w:ascii="Times New Roman" w:hAnsi="Times New Roman" w:cs="Times New Roman"/>
          <w:b/>
          <w:sz w:val="22"/>
          <w:szCs w:val="22"/>
        </w:rPr>
        <w:t xml:space="preserve"> </w:t>
      </w:r>
      <w:r w:rsidR="008C6A44" w:rsidRPr="00457E49">
        <w:rPr>
          <w:rFonts w:ascii="Times New Roman" w:hAnsi="Times New Roman" w:cs="Times New Roman"/>
          <w:b/>
          <w:sz w:val="22"/>
          <w:szCs w:val="22"/>
        </w:rPr>
        <w:t xml:space="preserve">Full stack </w:t>
      </w:r>
      <w:r w:rsidRPr="00457E49">
        <w:rPr>
          <w:rFonts w:ascii="Times New Roman" w:hAnsi="Times New Roman" w:cs="Times New Roman"/>
          <w:b/>
          <w:sz w:val="22"/>
          <w:szCs w:val="22"/>
        </w:rPr>
        <w:t>.NET developer</w:t>
      </w:r>
    </w:p>
    <w:p w14:paraId="12119D73" w14:textId="77777777" w:rsidR="00452B85" w:rsidRPr="00457E49" w:rsidRDefault="005A3C7A" w:rsidP="003D4AE2">
      <w:pPr>
        <w:pStyle w:val="HTMLPreformatted"/>
        <w:pBdr>
          <w:bottom w:val="double" w:sz="6" w:space="1" w:color="auto"/>
        </w:pBdr>
        <w:shd w:val="clear" w:color="auto" w:fill="FFFFFF"/>
        <w:jc w:val="both"/>
        <w:rPr>
          <w:rFonts w:ascii="Times New Roman" w:hAnsi="Times New Roman" w:cs="Times New Roman"/>
          <w:b/>
          <w:color w:val="0D0D0D" w:themeColor="text1" w:themeTint="F2"/>
          <w:sz w:val="22"/>
          <w:szCs w:val="22"/>
        </w:rPr>
      </w:pPr>
      <w:r w:rsidRPr="00457E49">
        <w:rPr>
          <w:rFonts w:ascii="Times New Roman" w:hAnsi="Times New Roman" w:cs="Times New Roman"/>
          <w:b/>
          <w:color w:val="0D0D0D" w:themeColor="text1" w:themeTint="F2"/>
          <w:sz w:val="22"/>
          <w:szCs w:val="22"/>
        </w:rPr>
        <w:t xml:space="preserve"> </w:t>
      </w:r>
    </w:p>
    <w:p w14:paraId="49F4F06D" w14:textId="77777777" w:rsidR="008E5BC3" w:rsidRPr="00457E49" w:rsidRDefault="008E5BC3" w:rsidP="005A3C7A">
      <w:pPr>
        <w:pBdr>
          <w:bottom w:val="double" w:sz="6" w:space="1" w:color="auto"/>
        </w:pBdr>
        <w:spacing w:after="0" w:line="240" w:lineRule="auto"/>
        <w:jc w:val="both"/>
        <w:rPr>
          <w:rFonts w:ascii="Times New Roman" w:eastAsia="Times New Roman" w:hAnsi="Times New Roman" w:cs="Times New Roman"/>
          <w:color w:val="0D0D0D" w:themeColor="text1" w:themeTint="F2"/>
          <w:sz w:val="22"/>
          <w:szCs w:val="22"/>
          <w:u w:val="single"/>
        </w:rPr>
      </w:pPr>
      <w:r w:rsidRPr="00457E49">
        <w:rPr>
          <w:rFonts w:ascii="Times New Roman" w:eastAsia="Times New Roman" w:hAnsi="Times New Roman" w:cs="Times New Roman"/>
          <w:b/>
          <w:bCs/>
          <w:color w:val="0D0D0D" w:themeColor="text1" w:themeTint="F2"/>
          <w:sz w:val="22"/>
          <w:szCs w:val="22"/>
          <w:u w:val="single"/>
        </w:rPr>
        <w:t>Roles and Responsibilities:</w:t>
      </w:r>
    </w:p>
    <w:p w14:paraId="54B86D4C" w14:textId="77777777" w:rsidR="008E5BC3" w:rsidRPr="00457E49" w:rsidRDefault="008E5BC3" w:rsidP="008E5BC3">
      <w:pPr>
        <w:spacing w:after="0" w:line="240" w:lineRule="auto"/>
        <w:jc w:val="both"/>
        <w:rPr>
          <w:rFonts w:ascii="Times New Roman" w:eastAsia="Times New Roman" w:hAnsi="Times New Roman" w:cs="Times New Roman"/>
          <w:color w:val="0D0D0D" w:themeColor="text1" w:themeTint="F2"/>
          <w:sz w:val="22"/>
          <w:szCs w:val="22"/>
        </w:rPr>
      </w:pPr>
    </w:p>
    <w:p w14:paraId="35D7B256" w14:textId="77777777" w:rsidR="007A54DC" w:rsidRPr="007A54DC" w:rsidRDefault="007A54DC" w:rsidP="007A54DC">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A54DC">
        <w:rPr>
          <w:rFonts w:ascii="Times New Roman" w:eastAsia="Times New Roman" w:hAnsi="Times New Roman" w:cs="Times New Roman"/>
          <w:color w:val="0D0D0D" w:themeColor="text1" w:themeTint="F2"/>
          <w:sz w:val="22"/>
          <w:szCs w:val="22"/>
        </w:rPr>
        <w:t>Managed continuous integration processes including running unit tests, build, release/deployment across multiple environments (Development, QA, UAT, STE, PROD) with detailed release notes.</w:t>
      </w:r>
    </w:p>
    <w:p w14:paraId="188FBE8E" w14:textId="77777777" w:rsidR="007A54DC" w:rsidRPr="007A54DC" w:rsidRDefault="007A54DC" w:rsidP="007A54DC">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A54DC">
        <w:rPr>
          <w:rFonts w:ascii="Times New Roman" w:eastAsia="Times New Roman" w:hAnsi="Times New Roman" w:cs="Times New Roman"/>
          <w:color w:val="0D0D0D" w:themeColor="text1" w:themeTint="F2"/>
          <w:sz w:val="22"/>
          <w:szCs w:val="22"/>
        </w:rPr>
        <w:t>Coordinated with business stakeholders and technical teams to negotiate project timelines, priorities, and deliverables.</w:t>
      </w:r>
    </w:p>
    <w:p w14:paraId="2B10BCE4" w14:textId="77777777" w:rsidR="007A54DC" w:rsidRPr="007A54DC" w:rsidRDefault="007A54DC" w:rsidP="007A54DC">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A54DC">
        <w:rPr>
          <w:rFonts w:ascii="Times New Roman" w:eastAsia="Times New Roman" w:hAnsi="Times New Roman" w:cs="Times New Roman"/>
          <w:color w:val="0D0D0D" w:themeColor="text1" w:themeTint="F2"/>
          <w:sz w:val="22"/>
          <w:szCs w:val="22"/>
        </w:rPr>
        <w:lastRenderedPageBreak/>
        <w:t>Integrated .NET applications with DHR systems to streamline social services, welfare, and HR processes, ensuring data accuracy and consistency.</w:t>
      </w:r>
    </w:p>
    <w:p w14:paraId="649763BB" w14:textId="77777777" w:rsidR="007A54DC" w:rsidRPr="007A54DC" w:rsidRDefault="007A54DC" w:rsidP="007A54DC">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A54DC">
        <w:rPr>
          <w:rFonts w:ascii="Times New Roman" w:eastAsia="Times New Roman" w:hAnsi="Times New Roman" w:cs="Times New Roman"/>
          <w:color w:val="0D0D0D" w:themeColor="text1" w:themeTint="F2"/>
          <w:sz w:val="22"/>
          <w:szCs w:val="22"/>
        </w:rPr>
        <w:t>Enhanced .NET-based claims processing systems to optimize performance and accuracy for Medicaid and CHIP claims handling.</w:t>
      </w:r>
    </w:p>
    <w:p w14:paraId="2983B3E6" w14:textId="77777777" w:rsidR="007A54DC" w:rsidRPr="007A54DC" w:rsidRDefault="007A54DC" w:rsidP="007A54DC">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A54DC">
        <w:rPr>
          <w:rFonts w:ascii="Times New Roman" w:eastAsia="Times New Roman" w:hAnsi="Times New Roman" w:cs="Times New Roman"/>
          <w:color w:val="0D0D0D" w:themeColor="text1" w:themeTint="F2"/>
          <w:sz w:val="22"/>
          <w:szCs w:val="22"/>
        </w:rPr>
        <w:t>Developed applications using ASP.NET Core MVC 2.1.x, .NET Framework 4.7.x, Razor pages, C#, Entity Framework Core, SQL Server 2014/2016, NLOG, LINQ, JSON, and XML.</w:t>
      </w:r>
    </w:p>
    <w:p w14:paraId="61EF4BB7" w14:textId="77777777" w:rsidR="007A54DC" w:rsidRPr="007A54DC" w:rsidRDefault="007A54DC" w:rsidP="007A54DC">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A54DC">
        <w:rPr>
          <w:rFonts w:ascii="Times New Roman" w:eastAsia="Times New Roman" w:hAnsi="Times New Roman" w:cs="Times New Roman"/>
          <w:color w:val="0D0D0D" w:themeColor="text1" w:themeTint="F2"/>
          <w:sz w:val="22"/>
          <w:szCs w:val="22"/>
        </w:rPr>
        <w:t>Designed and enhanced websites using Visual Studio 2010 with ASP.NET Web Forms, C#, ADO.NET, CSS, Master pages, and custom components for database connectivity.</w:t>
      </w:r>
    </w:p>
    <w:p w14:paraId="79F76E95" w14:textId="77777777" w:rsidR="007A54DC" w:rsidRPr="007A54DC" w:rsidRDefault="007A54DC" w:rsidP="007A54DC">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A54DC">
        <w:rPr>
          <w:rFonts w:ascii="Times New Roman" w:eastAsia="Times New Roman" w:hAnsi="Times New Roman" w:cs="Times New Roman"/>
          <w:color w:val="0D0D0D" w:themeColor="text1" w:themeTint="F2"/>
          <w:sz w:val="22"/>
          <w:szCs w:val="22"/>
        </w:rPr>
        <w:t>Created internal web services and web forms using C# and jQuery for entity search functionality.</w:t>
      </w:r>
    </w:p>
    <w:p w14:paraId="37E2450B" w14:textId="77777777" w:rsidR="007A54DC" w:rsidRPr="007A54DC" w:rsidRDefault="007A54DC" w:rsidP="007A54DC">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A54DC">
        <w:rPr>
          <w:rFonts w:ascii="Times New Roman" w:eastAsia="Times New Roman" w:hAnsi="Times New Roman" w:cs="Times New Roman"/>
          <w:color w:val="0D0D0D" w:themeColor="text1" w:themeTint="F2"/>
          <w:sz w:val="22"/>
          <w:szCs w:val="22"/>
        </w:rPr>
        <w:t>Developed business and data access layers employing OOP concepts such as inheritance and encapsulation.</w:t>
      </w:r>
    </w:p>
    <w:p w14:paraId="7B99F94E" w14:textId="77777777" w:rsidR="007A54DC" w:rsidRPr="007A54DC" w:rsidRDefault="007A54DC" w:rsidP="007A54DC">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A54DC">
        <w:rPr>
          <w:rFonts w:ascii="Times New Roman" w:eastAsia="Times New Roman" w:hAnsi="Times New Roman" w:cs="Times New Roman"/>
          <w:color w:val="0D0D0D" w:themeColor="text1" w:themeTint="F2"/>
          <w:sz w:val="22"/>
          <w:szCs w:val="22"/>
        </w:rPr>
        <w:t>Used Node.js, AngularJS, and Angular 8 for frontend and middleware development with HTML5, CSS3, Bootstrap, JavaScript, and JSON.</w:t>
      </w:r>
    </w:p>
    <w:p w14:paraId="19DF5451" w14:textId="77777777" w:rsidR="007A54DC" w:rsidRPr="007A54DC" w:rsidRDefault="007A54DC" w:rsidP="007A54DC">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A54DC">
        <w:rPr>
          <w:rFonts w:ascii="Times New Roman" w:eastAsia="Times New Roman" w:hAnsi="Times New Roman" w:cs="Times New Roman"/>
          <w:color w:val="0D0D0D" w:themeColor="text1" w:themeTint="F2"/>
          <w:sz w:val="22"/>
          <w:szCs w:val="22"/>
        </w:rPr>
        <w:t>Integrated .NET and Spring Boot applications within a unified CI/CD pipeline, showcasing cross-technology orchestration skills.</w:t>
      </w:r>
    </w:p>
    <w:p w14:paraId="03CE59A2" w14:textId="77777777" w:rsidR="007A54DC" w:rsidRPr="007A54DC" w:rsidRDefault="007A54DC" w:rsidP="007A54DC">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A54DC">
        <w:rPr>
          <w:rFonts w:ascii="Times New Roman" w:eastAsia="Times New Roman" w:hAnsi="Times New Roman" w:cs="Times New Roman"/>
          <w:color w:val="0D0D0D" w:themeColor="text1" w:themeTint="F2"/>
          <w:sz w:val="22"/>
          <w:szCs w:val="22"/>
        </w:rPr>
        <w:t>Containerized .NET applications with Docker and managed versioning and deployment.</w:t>
      </w:r>
    </w:p>
    <w:p w14:paraId="2F2F48C5" w14:textId="77777777" w:rsidR="007A54DC" w:rsidRPr="007A54DC" w:rsidRDefault="007A54DC" w:rsidP="007A54DC">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A54DC">
        <w:rPr>
          <w:rFonts w:ascii="Times New Roman" w:eastAsia="Times New Roman" w:hAnsi="Times New Roman" w:cs="Times New Roman"/>
          <w:color w:val="0D0D0D" w:themeColor="text1" w:themeTint="F2"/>
          <w:sz w:val="22"/>
          <w:szCs w:val="22"/>
        </w:rPr>
        <w:t>Developed and consumed RESTful services with Web API, implementing HTTP verbs (GET, POST, PUT, PATCH, DELETE).</w:t>
      </w:r>
    </w:p>
    <w:p w14:paraId="6BAC82F3" w14:textId="77777777" w:rsidR="007A54DC" w:rsidRPr="007A54DC" w:rsidRDefault="007A54DC" w:rsidP="007A54DC">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A54DC">
        <w:rPr>
          <w:rFonts w:ascii="Times New Roman" w:eastAsia="Times New Roman" w:hAnsi="Times New Roman" w:cs="Times New Roman"/>
          <w:color w:val="0D0D0D" w:themeColor="text1" w:themeTint="F2"/>
          <w:sz w:val="22"/>
          <w:szCs w:val="22"/>
        </w:rPr>
        <w:t>Created and optimized SQL Server views, tables, stored procedures, and reports supporting licensing and notary functionalities using MS SQL, SSRS, and Crystal Reports.</w:t>
      </w:r>
    </w:p>
    <w:p w14:paraId="320AA4BF" w14:textId="77777777" w:rsidR="007A54DC" w:rsidRPr="007A54DC" w:rsidRDefault="007A54DC" w:rsidP="007A54DC">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A54DC">
        <w:rPr>
          <w:rFonts w:ascii="Times New Roman" w:eastAsia="Times New Roman" w:hAnsi="Times New Roman" w:cs="Times New Roman"/>
          <w:color w:val="0D0D0D" w:themeColor="text1" w:themeTint="F2"/>
          <w:sz w:val="22"/>
          <w:szCs w:val="22"/>
        </w:rPr>
        <w:t>Extensively worked on data transformation and cleansing using SSIS for accurate reporting and analytics.</w:t>
      </w:r>
    </w:p>
    <w:p w14:paraId="1F358227" w14:textId="77777777" w:rsidR="007A54DC" w:rsidRPr="007A54DC" w:rsidRDefault="007A54DC" w:rsidP="007A54DC">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A54DC">
        <w:rPr>
          <w:rFonts w:ascii="Times New Roman" w:eastAsia="Times New Roman" w:hAnsi="Times New Roman" w:cs="Times New Roman"/>
          <w:color w:val="0D0D0D" w:themeColor="text1" w:themeTint="F2"/>
          <w:sz w:val="22"/>
          <w:szCs w:val="22"/>
        </w:rPr>
        <w:t>Implemented ActiveMQ messaging with topics and queues for real-time data exchange and event-driven architecture, ensuring message durability with transaction management.</w:t>
      </w:r>
    </w:p>
    <w:p w14:paraId="36A2C183" w14:textId="77777777" w:rsidR="007A54DC" w:rsidRPr="007A54DC" w:rsidRDefault="007A54DC" w:rsidP="007A54DC">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A54DC">
        <w:rPr>
          <w:rFonts w:ascii="Times New Roman" w:eastAsia="Times New Roman" w:hAnsi="Times New Roman" w:cs="Times New Roman"/>
          <w:color w:val="0D0D0D" w:themeColor="text1" w:themeTint="F2"/>
          <w:sz w:val="22"/>
          <w:szCs w:val="22"/>
        </w:rPr>
        <w:t>Managed AWS cloud services including EC2, S3, SNS, SQS, Lambda, Elastic Beanstalk, CloudFront, DynamoDB, and Docker containerization.</w:t>
      </w:r>
    </w:p>
    <w:p w14:paraId="5C638F14" w14:textId="77777777" w:rsidR="00700A21" w:rsidRPr="00700A21" w:rsidRDefault="00700A21" w:rsidP="00700A21">
      <w:pPr>
        <w:spacing w:after="0" w:line="240" w:lineRule="auto"/>
        <w:jc w:val="both"/>
        <w:rPr>
          <w:rFonts w:ascii="Times New Roman" w:eastAsia="Times New Roman" w:hAnsi="Times New Roman" w:cs="Times New Roman"/>
          <w:color w:val="0D0D0D" w:themeColor="text1" w:themeTint="F2"/>
          <w:sz w:val="22"/>
          <w:szCs w:val="22"/>
        </w:rPr>
      </w:pPr>
      <w:r w:rsidRPr="00700A21">
        <w:rPr>
          <w:rFonts w:ascii="Times New Roman" w:eastAsia="Times New Roman" w:hAnsi="Times New Roman" w:cs="Times New Roman"/>
          <w:b/>
          <w:bCs/>
          <w:color w:val="0D0D0D" w:themeColor="text1" w:themeTint="F2"/>
          <w:sz w:val="22"/>
          <w:szCs w:val="22"/>
        </w:rPr>
        <w:t>Environment</w:t>
      </w:r>
      <w:r w:rsidRPr="00700A21">
        <w:rPr>
          <w:rFonts w:ascii="Times New Roman" w:eastAsia="Times New Roman" w:hAnsi="Times New Roman" w:cs="Times New Roman"/>
          <w:color w:val="0D0D0D" w:themeColor="text1" w:themeTint="F2"/>
          <w:sz w:val="22"/>
          <w:szCs w:val="22"/>
        </w:rPr>
        <w:t>: AWS Cloud, Visual Studio, .Net Framework 4.7, Framework Core 2.1.x, C#.Net, ASP.Net, Angular 8, CSS, HTML, JavaScript, Angular, SOAP, Web API, SSRS, SSIS, Unit Testing, Team Foundation Server.</w:t>
      </w:r>
    </w:p>
    <w:p w14:paraId="3A78B0C0" w14:textId="77777777" w:rsidR="007A54DC" w:rsidRPr="00457E49" w:rsidRDefault="007A54DC" w:rsidP="008C2E3F">
      <w:pPr>
        <w:spacing w:after="0"/>
        <w:jc w:val="both"/>
        <w:rPr>
          <w:rFonts w:ascii="Times New Roman" w:eastAsia="Times New Roman" w:hAnsi="Times New Roman" w:cs="Times New Roman"/>
          <w:b/>
          <w:color w:val="0D0D0D" w:themeColor="text1" w:themeTint="F2"/>
          <w:sz w:val="22"/>
          <w:szCs w:val="22"/>
        </w:rPr>
      </w:pPr>
    </w:p>
    <w:p w14:paraId="648F8069" w14:textId="77777777" w:rsidR="005965BE" w:rsidRPr="00457E49" w:rsidRDefault="005965BE" w:rsidP="005965BE">
      <w:pPr>
        <w:pBdr>
          <w:top w:val="single" w:sz="4" w:space="0" w:color="auto"/>
          <w:bottom w:val="single" w:sz="4" w:space="1" w:color="auto"/>
        </w:pBdr>
        <w:shd w:val="clear" w:color="auto" w:fill="D9D9D9" w:themeFill="background1" w:themeFillShade="D9"/>
        <w:tabs>
          <w:tab w:val="left" w:pos="2088"/>
        </w:tabs>
        <w:spacing w:after="0" w:line="240" w:lineRule="auto"/>
        <w:jc w:val="both"/>
        <w:rPr>
          <w:rFonts w:ascii="Times New Roman" w:hAnsi="Times New Roman" w:cs="Times New Roman"/>
          <w:b/>
          <w:sz w:val="22"/>
          <w:szCs w:val="22"/>
        </w:rPr>
      </w:pPr>
      <w:r w:rsidRPr="00457E49">
        <w:rPr>
          <w:rFonts w:ascii="Times New Roman" w:hAnsi="Times New Roman" w:cs="Times New Roman"/>
          <w:b/>
          <w:sz w:val="22"/>
          <w:szCs w:val="22"/>
        </w:rPr>
        <w:t>Medtronic, Minneapolis,</w:t>
      </w:r>
      <w:r w:rsidR="00F757D9" w:rsidRPr="00457E49">
        <w:rPr>
          <w:rFonts w:ascii="Times New Roman" w:hAnsi="Times New Roman" w:cs="Times New Roman"/>
          <w:b/>
          <w:sz w:val="22"/>
          <w:szCs w:val="22"/>
        </w:rPr>
        <w:t xml:space="preserve"> </w:t>
      </w:r>
      <w:r w:rsidRPr="00457E49">
        <w:rPr>
          <w:rFonts w:ascii="Times New Roman" w:hAnsi="Times New Roman" w:cs="Times New Roman"/>
          <w:b/>
          <w:sz w:val="22"/>
          <w:szCs w:val="22"/>
        </w:rPr>
        <w:t>MN</w:t>
      </w:r>
    </w:p>
    <w:p w14:paraId="703E3959" w14:textId="0BA4C56B" w:rsidR="004327BB" w:rsidRPr="00457E49" w:rsidRDefault="00D45CF6" w:rsidP="004327BB">
      <w:pPr>
        <w:pBdr>
          <w:top w:val="single" w:sz="4" w:space="0" w:color="auto"/>
          <w:bottom w:val="single" w:sz="4" w:space="1" w:color="auto"/>
        </w:pBdr>
        <w:shd w:val="clear" w:color="auto" w:fill="D9D9D9" w:themeFill="background1" w:themeFillShade="D9"/>
        <w:tabs>
          <w:tab w:val="left" w:pos="2088"/>
        </w:tabs>
        <w:spacing w:after="0" w:line="240" w:lineRule="auto"/>
        <w:jc w:val="both"/>
        <w:rPr>
          <w:rFonts w:ascii="Times New Roman" w:hAnsi="Times New Roman" w:cs="Times New Roman"/>
          <w:b/>
          <w:sz w:val="22"/>
          <w:szCs w:val="22"/>
        </w:rPr>
      </w:pPr>
      <w:r w:rsidRPr="00457E49">
        <w:rPr>
          <w:rFonts w:ascii="Times New Roman" w:hAnsi="Times New Roman" w:cs="Times New Roman"/>
          <w:b/>
          <w:sz w:val="22"/>
          <w:szCs w:val="22"/>
        </w:rPr>
        <w:t>March</w:t>
      </w:r>
      <w:r w:rsidR="004327BB" w:rsidRPr="00457E49">
        <w:rPr>
          <w:rFonts w:ascii="Times New Roman" w:hAnsi="Times New Roman" w:cs="Times New Roman"/>
          <w:b/>
          <w:sz w:val="22"/>
          <w:szCs w:val="22"/>
        </w:rPr>
        <w:t>’1</w:t>
      </w:r>
      <w:r w:rsidR="00053770">
        <w:rPr>
          <w:rFonts w:ascii="Times New Roman" w:hAnsi="Times New Roman" w:cs="Times New Roman"/>
          <w:b/>
          <w:sz w:val="22"/>
          <w:szCs w:val="22"/>
        </w:rPr>
        <w:t>6</w:t>
      </w:r>
      <w:r w:rsidR="004327BB" w:rsidRPr="00457E49">
        <w:rPr>
          <w:rFonts w:ascii="Times New Roman" w:hAnsi="Times New Roman" w:cs="Times New Roman"/>
          <w:b/>
          <w:sz w:val="22"/>
          <w:szCs w:val="22"/>
        </w:rPr>
        <w:t xml:space="preserve"> – </w:t>
      </w:r>
      <w:r w:rsidR="00FE2A5D" w:rsidRPr="00457E49">
        <w:rPr>
          <w:rFonts w:ascii="Times New Roman" w:hAnsi="Times New Roman" w:cs="Times New Roman"/>
          <w:b/>
          <w:sz w:val="22"/>
          <w:szCs w:val="22"/>
        </w:rPr>
        <w:t>May</w:t>
      </w:r>
      <w:r w:rsidR="004327BB" w:rsidRPr="00457E49">
        <w:rPr>
          <w:rFonts w:ascii="Times New Roman" w:hAnsi="Times New Roman" w:cs="Times New Roman"/>
          <w:b/>
          <w:sz w:val="22"/>
          <w:szCs w:val="22"/>
        </w:rPr>
        <w:t>’1</w:t>
      </w:r>
      <w:r w:rsidR="00FE2A5D" w:rsidRPr="00457E49">
        <w:rPr>
          <w:rFonts w:ascii="Times New Roman" w:hAnsi="Times New Roman" w:cs="Times New Roman"/>
          <w:b/>
          <w:sz w:val="22"/>
          <w:szCs w:val="22"/>
        </w:rPr>
        <w:t>8</w:t>
      </w:r>
    </w:p>
    <w:p w14:paraId="1E2AF92E" w14:textId="77777777" w:rsidR="004327BB" w:rsidRPr="00457E49" w:rsidRDefault="004327BB" w:rsidP="004327BB">
      <w:pPr>
        <w:pBdr>
          <w:top w:val="single" w:sz="4" w:space="0" w:color="auto"/>
          <w:bottom w:val="single" w:sz="4" w:space="1" w:color="auto"/>
        </w:pBdr>
        <w:shd w:val="clear" w:color="auto" w:fill="D9D9D9" w:themeFill="background1" w:themeFillShade="D9"/>
        <w:tabs>
          <w:tab w:val="left" w:pos="2088"/>
        </w:tabs>
        <w:spacing w:after="0" w:line="240" w:lineRule="auto"/>
        <w:jc w:val="both"/>
        <w:rPr>
          <w:rFonts w:ascii="Times New Roman" w:hAnsi="Times New Roman" w:cs="Times New Roman"/>
          <w:b/>
          <w:sz w:val="22"/>
          <w:szCs w:val="22"/>
        </w:rPr>
      </w:pPr>
      <w:r w:rsidRPr="00457E49">
        <w:rPr>
          <w:rFonts w:ascii="Times New Roman" w:hAnsi="Times New Roman" w:cs="Times New Roman"/>
          <w:b/>
          <w:sz w:val="22"/>
          <w:szCs w:val="22"/>
        </w:rPr>
        <w:t xml:space="preserve"> .NET developer</w:t>
      </w:r>
    </w:p>
    <w:p w14:paraId="0E1CB901" w14:textId="77777777" w:rsidR="005A3C7A" w:rsidRPr="00457E49" w:rsidRDefault="005A3C7A" w:rsidP="005A3C7A">
      <w:pPr>
        <w:pBdr>
          <w:bottom w:val="double" w:sz="6" w:space="1" w:color="auto"/>
        </w:pBdr>
        <w:spacing w:after="0" w:line="240" w:lineRule="auto"/>
        <w:jc w:val="both"/>
        <w:rPr>
          <w:rFonts w:ascii="Times New Roman" w:eastAsia="Times New Roman" w:hAnsi="Times New Roman" w:cs="Times New Roman"/>
          <w:color w:val="0D0D0D" w:themeColor="text1" w:themeTint="F2"/>
          <w:sz w:val="22"/>
          <w:szCs w:val="22"/>
          <w:u w:val="single"/>
        </w:rPr>
      </w:pPr>
      <w:r w:rsidRPr="00457E49">
        <w:rPr>
          <w:rFonts w:ascii="Times New Roman" w:eastAsia="Times New Roman" w:hAnsi="Times New Roman" w:cs="Times New Roman"/>
          <w:b/>
          <w:bCs/>
          <w:color w:val="0D0D0D" w:themeColor="text1" w:themeTint="F2"/>
          <w:sz w:val="22"/>
          <w:szCs w:val="22"/>
          <w:u w:val="single"/>
        </w:rPr>
        <w:t>Roles and Responsibilities:</w:t>
      </w:r>
    </w:p>
    <w:p w14:paraId="7EF21787" w14:textId="77777777" w:rsidR="005A3C7A" w:rsidRPr="00457E49" w:rsidRDefault="005A3C7A" w:rsidP="005A3C7A">
      <w:pPr>
        <w:pStyle w:val="HTMLPreformatted"/>
        <w:shd w:val="clear" w:color="auto" w:fill="FFFFFF"/>
        <w:ind w:left="360"/>
        <w:jc w:val="both"/>
        <w:rPr>
          <w:rFonts w:ascii="Times New Roman" w:hAnsi="Times New Roman" w:cs="Times New Roman"/>
          <w:b/>
          <w:color w:val="0D0D0D" w:themeColor="text1" w:themeTint="F2"/>
          <w:sz w:val="22"/>
          <w:szCs w:val="22"/>
          <w:u w:val="single"/>
        </w:rPr>
      </w:pPr>
    </w:p>
    <w:p w14:paraId="214A14C1" w14:textId="77777777" w:rsidR="007A54DC" w:rsidRPr="007A54DC" w:rsidRDefault="007A54DC" w:rsidP="007A54DC">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A54DC">
        <w:rPr>
          <w:rFonts w:ascii="Times New Roman" w:eastAsia="Times New Roman" w:hAnsi="Times New Roman" w:cs="Times New Roman"/>
          <w:color w:val="0D0D0D" w:themeColor="text1" w:themeTint="F2"/>
          <w:sz w:val="22"/>
          <w:szCs w:val="22"/>
        </w:rPr>
        <w:t>Participated in client calls for requirements gathering and clarification.</w:t>
      </w:r>
    </w:p>
    <w:p w14:paraId="44FBFA82" w14:textId="6417456A" w:rsidR="007A54DC" w:rsidRPr="007A54DC" w:rsidRDefault="007A54DC" w:rsidP="007A54DC">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A54DC">
        <w:rPr>
          <w:rFonts w:ascii="Times New Roman" w:eastAsia="Times New Roman" w:hAnsi="Times New Roman" w:cs="Times New Roman"/>
          <w:color w:val="0D0D0D" w:themeColor="text1" w:themeTint="F2"/>
          <w:sz w:val="22"/>
          <w:szCs w:val="22"/>
        </w:rPr>
        <w:t>Developed N-tier architecture using C# and ASP.NET MVC, implementing modular layers for presentation, business, and data access.</w:t>
      </w:r>
    </w:p>
    <w:p w14:paraId="7AD83D34" w14:textId="3F06A3DD" w:rsidR="007A54DC" w:rsidRPr="007A54DC" w:rsidRDefault="007A54DC" w:rsidP="007A54DC">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A54DC">
        <w:rPr>
          <w:rFonts w:ascii="Times New Roman" w:eastAsia="Times New Roman" w:hAnsi="Times New Roman" w:cs="Times New Roman"/>
          <w:color w:val="0D0D0D" w:themeColor="text1" w:themeTint="F2"/>
          <w:sz w:val="22"/>
          <w:szCs w:val="22"/>
        </w:rPr>
        <w:t>Built and maintained web applications using ASP.NET, C#, SQL Server, Entity Framework, WCF, AngularJS, JavaScript/jQuery, Bootstrap, HTML5, and CSS3.</w:t>
      </w:r>
    </w:p>
    <w:p w14:paraId="54B10061" w14:textId="77777777" w:rsidR="007A54DC" w:rsidRPr="007A54DC" w:rsidRDefault="007A54DC" w:rsidP="007A54DC">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A54DC">
        <w:rPr>
          <w:rFonts w:ascii="Times New Roman" w:eastAsia="Times New Roman" w:hAnsi="Times New Roman" w:cs="Times New Roman"/>
          <w:color w:val="0D0D0D" w:themeColor="text1" w:themeTint="F2"/>
          <w:sz w:val="22"/>
          <w:szCs w:val="22"/>
        </w:rPr>
        <w:t>Created TypeScript components and services in Angular for REST API integration.</w:t>
      </w:r>
    </w:p>
    <w:p w14:paraId="3400A1A8" w14:textId="77777777" w:rsidR="007A54DC" w:rsidRPr="007A54DC" w:rsidRDefault="007A54DC" w:rsidP="007A54DC">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A54DC">
        <w:rPr>
          <w:rFonts w:ascii="Times New Roman" w:eastAsia="Times New Roman" w:hAnsi="Times New Roman" w:cs="Times New Roman"/>
          <w:color w:val="0D0D0D" w:themeColor="text1" w:themeTint="F2"/>
          <w:sz w:val="22"/>
          <w:szCs w:val="22"/>
        </w:rPr>
        <w:t>Designed data access layers with SOA using WCF and XML Web Services (SOAP/REST).</w:t>
      </w:r>
    </w:p>
    <w:p w14:paraId="08578703" w14:textId="77777777" w:rsidR="007A54DC" w:rsidRPr="007A54DC" w:rsidRDefault="007A54DC" w:rsidP="007A54DC">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A54DC">
        <w:rPr>
          <w:rFonts w:ascii="Times New Roman" w:eastAsia="Times New Roman" w:hAnsi="Times New Roman" w:cs="Times New Roman"/>
          <w:color w:val="0D0D0D" w:themeColor="text1" w:themeTint="F2"/>
          <w:sz w:val="22"/>
          <w:szCs w:val="22"/>
        </w:rPr>
        <w:t>Authored Kubernetes manifests (YAML) and managed deployment of .NET apps on Azure Service Fabric and Kubernetes clusters.</w:t>
      </w:r>
    </w:p>
    <w:p w14:paraId="4997BAD4" w14:textId="77777777" w:rsidR="007A54DC" w:rsidRPr="007A54DC" w:rsidRDefault="007A54DC" w:rsidP="007A54DC">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A54DC">
        <w:rPr>
          <w:rFonts w:ascii="Times New Roman" w:eastAsia="Times New Roman" w:hAnsi="Times New Roman" w:cs="Times New Roman"/>
          <w:color w:val="0D0D0D" w:themeColor="text1" w:themeTint="F2"/>
          <w:sz w:val="22"/>
          <w:szCs w:val="22"/>
        </w:rPr>
        <w:t>Automated deployments with PowerShell scripts in Azure and configured Azure Application Insights for monitoring.</w:t>
      </w:r>
    </w:p>
    <w:p w14:paraId="2A336B49" w14:textId="77777777" w:rsidR="007A54DC" w:rsidRPr="007A54DC" w:rsidRDefault="007A54DC" w:rsidP="007A54DC">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A54DC">
        <w:rPr>
          <w:rFonts w:ascii="Times New Roman" w:eastAsia="Times New Roman" w:hAnsi="Times New Roman" w:cs="Times New Roman"/>
          <w:color w:val="0D0D0D" w:themeColor="text1" w:themeTint="F2"/>
          <w:sz w:val="22"/>
          <w:szCs w:val="22"/>
        </w:rPr>
        <w:t>Implemented consistent exception handling across .NET and Spring Boot components; optimized ReactJS app performance.</w:t>
      </w:r>
    </w:p>
    <w:p w14:paraId="67EB0229" w14:textId="77777777" w:rsidR="007A54DC" w:rsidRPr="007A54DC" w:rsidRDefault="007A54DC" w:rsidP="007A54DC">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A54DC">
        <w:rPr>
          <w:rFonts w:ascii="Times New Roman" w:eastAsia="Times New Roman" w:hAnsi="Times New Roman" w:cs="Times New Roman"/>
          <w:color w:val="0D0D0D" w:themeColor="text1" w:themeTint="F2"/>
          <w:sz w:val="22"/>
          <w:szCs w:val="22"/>
        </w:rPr>
        <w:t>Managed Docker image versioning and integrated SQL Azure with Azure Active Directory for secure authentication.</w:t>
      </w:r>
    </w:p>
    <w:p w14:paraId="5CD26727" w14:textId="77777777" w:rsidR="007A54DC" w:rsidRPr="007A54DC" w:rsidRDefault="007A54DC" w:rsidP="007A54DC">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A54DC">
        <w:rPr>
          <w:rFonts w:ascii="Times New Roman" w:eastAsia="Times New Roman" w:hAnsi="Times New Roman" w:cs="Times New Roman"/>
          <w:color w:val="0D0D0D" w:themeColor="text1" w:themeTint="F2"/>
          <w:sz w:val="22"/>
          <w:szCs w:val="22"/>
        </w:rPr>
        <w:t>Developed complex T-SQL queries, stored procedures, and optimized database operations using LINQ and Entity Framework.</w:t>
      </w:r>
    </w:p>
    <w:p w14:paraId="481720AC" w14:textId="77777777" w:rsidR="007A54DC" w:rsidRPr="007A54DC" w:rsidRDefault="007A54DC" w:rsidP="007A54DC">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A54DC">
        <w:rPr>
          <w:rFonts w:ascii="Times New Roman" w:eastAsia="Times New Roman" w:hAnsi="Times New Roman" w:cs="Times New Roman"/>
          <w:color w:val="0D0D0D" w:themeColor="text1" w:themeTint="F2"/>
          <w:sz w:val="22"/>
          <w:szCs w:val="22"/>
        </w:rPr>
        <w:t>Automated testing with JMeter, Selenium, and LoadRunner; managed source control and builds using Team Foundation Server (TFS).</w:t>
      </w:r>
    </w:p>
    <w:p w14:paraId="42F9A72F" w14:textId="77777777" w:rsidR="007A54DC" w:rsidRPr="007A54DC" w:rsidRDefault="007A54DC" w:rsidP="007A54DC">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A54DC">
        <w:rPr>
          <w:rFonts w:ascii="Times New Roman" w:eastAsia="Times New Roman" w:hAnsi="Times New Roman" w:cs="Times New Roman"/>
          <w:color w:val="0D0D0D" w:themeColor="text1" w:themeTint="F2"/>
          <w:sz w:val="22"/>
          <w:szCs w:val="22"/>
        </w:rPr>
        <w:t>Designed event-driven ASP.NET Web Forms, including form validation and enterprise-grade error handling with Enterprise Library.</w:t>
      </w:r>
    </w:p>
    <w:p w14:paraId="72D31213" w14:textId="77777777" w:rsidR="00700A21" w:rsidRPr="00700A21" w:rsidRDefault="00700A21" w:rsidP="00700A21">
      <w:pPr>
        <w:spacing w:after="0" w:line="240" w:lineRule="auto"/>
        <w:jc w:val="both"/>
        <w:rPr>
          <w:rFonts w:ascii="Times New Roman" w:eastAsia="Times New Roman" w:hAnsi="Times New Roman" w:cs="Times New Roman"/>
          <w:color w:val="0D0D0D" w:themeColor="text1" w:themeTint="F2"/>
          <w:sz w:val="22"/>
          <w:szCs w:val="22"/>
        </w:rPr>
      </w:pPr>
      <w:r w:rsidRPr="00700A21">
        <w:rPr>
          <w:rFonts w:ascii="Times New Roman" w:eastAsia="Times New Roman" w:hAnsi="Times New Roman" w:cs="Times New Roman"/>
          <w:b/>
          <w:bCs/>
          <w:color w:val="0D0D0D" w:themeColor="text1" w:themeTint="F2"/>
          <w:sz w:val="22"/>
          <w:szCs w:val="22"/>
        </w:rPr>
        <w:t>Environment</w:t>
      </w:r>
      <w:r w:rsidRPr="00700A21">
        <w:rPr>
          <w:rFonts w:ascii="Times New Roman" w:eastAsia="Times New Roman" w:hAnsi="Times New Roman" w:cs="Times New Roman"/>
          <w:color w:val="0D0D0D" w:themeColor="text1" w:themeTint="F2"/>
          <w:sz w:val="22"/>
          <w:szCs w:val="22"/>
        </w:rPr>
        <w:t>: C#.NET, ADO.NET, HTML5, CSS3, Visual Studio 2012, SQL Server 2005, Bootstrap, JSON, Azure, T-SQL, IIS 7.0, .Net 4.0, ASP.Net MVC 4.0, Web Services WCF, Java script, J-Query, SQL Server, TF, XML.</w:t>
      </w:r>
    </w:p>
    <w:p w14:paraId="61B29BB0" w14:textId="1C0B9D76" w:rsidR="00885C1E" w:rsidRPr="00457E49" w:rsidRDefault="00885C1E" w:rsidP="008E5BC3">
      <w:pPr>
        <w:spacing w:after="0" w:line="240" w:lineRule="auto"/>
        <w:ind w:left="360" w:hanging="720"/>
        <w:jc w:val="both"/>
        <w:rPr>
          <w:rFonts w:ascii="Times New Roman" w:eastAsia="Times New Roman" w:hAnsi="Times New Roman" w:cs="Times New Roman"/>
          <w:color w:val="0D0D0D" w:themeColor="text1" w:themeTint="F2"/>
          <w:sz w:val="22"/>
          <w:szCs w:val="22"/>
        </w:rPr>
      </w:pPr>
    </w:p>
    <w:p w14:paraId="324105F2" w14:textId="77777777" w:rsidR="00885C1E" w:rsidRPr="00457E49" w:rsidRDefault="00885C1E" w:rsidP="00885C1E">
      <w:pPr>
        <w:pBdr>
          <w:top w:val="single" w:sz="4" w:space="0" w:color="auto"/>
          <w:bottom w:val="single" w:sz="4" w:space="1" w:color="auto"/>
        </w:pBdr>
        <w:shd w:val="clear" w:color="auto" w:fill="D9D9D9" w:themeFill="background1" w:themeFillShade="D9"/>
        <w:tabs>
          <w:tab w:val="left" w:pos="2088"/>
        </w:tabs>
        <w:spacing w:after="0" w:line="240" w:lineRule="auto"/>
        <w:jc w:val="both"/>
        <w:rPr>
          <w:rFonts w:ascii="Times New Roman" w:hAnsi="Times New Roman" w:cs="Times New Roman"/>
          <w:b/>
          <w:sz w:val="22"/>
          <w:szCs w:val="22"/>
        </w:rPr>
      </w:pPr>
      <w:r w:rsidRPr="00457E49">
        <w:rPr>
          <w:rFonts w:ascii="Times New Roman" w:hAnsi="Times New Roman" w:cs="Times New Roman"/>
          <w:b/>
          <w:sz w:val="22"/>
          <w:szCs w:val="22"/>
        </w:rPr>
        <w:lastRenderedPageBreak/>
        <w:t xml:space="preserve">Cron Information Technologies, Hyderabad, India                  </w:t>
      </w:r>
    </w:p>
    <w:p w14:paraId="038DD774" w14:textId="64F0FF6D" w:rsidR="00885C1E" w:rsidRPr="00457E49" w:rsidRDefault="00885C1E" w:rsidP="00885C1E">
      <w:pPr>
        <w:pBdr>
          <w:top w:val="single" w:sz="4" w:space="0" w:color="auto"/>
          <w:bottom w:val="single" w:sz="4" w:space="1" w:color="auto"/>
        </w:pBdr>
        <w:shd w:val="clear" w:color="auto" w:fill="D9D9D9" w:themeFill="background1" w:themeFillShade="D9"/>
        <w:tabs>
          <w:tab w:val="left" w:pos="2088"/>
        </w:tabs>
        <w:spacing w:after="0" w:line="240" w:lineRule="auto"/>
        <w:jc w:val="both"/>
        <w:rPr>
          <w:rFonts w:ascii="Times New Roman" w:hAnsi="Times New Roman" w:cs="Times New Roman"/>
          <w:b/>
          <w:sz w:val="22"/>
          <w:szCs w:val="22"/>
        </w:rPr>
      </w:pPr>
      <w:r w:rsidRPr="00457E49">
        <w:rPr>
          <w:rFonts w:ascii="Times New Roman" w:hAnsi="Times New Roman" w:cs="Times New Roman"/>
          <w:b/>
          <w:sz w:val="22"/>
          <w:szCs w:val="22"/>
        </w:rPr>
        <w:t xml:space="preserve"> May15– Dec’15</w:t>
      </w:r>
    </w:p>
    <w:p w14:paraId="738F3C01" w14:textId="77777777" w:rsidR="00885C1E" w:rsidRPr="00457E49" w:rsidRDefault="00885C1E" w:rsidP="00885C1E">
      <w:pPr>
        <w:pBdr>
          <w:top w:val="single" w:sz="4" w:space="0" w:color="auto"/>
          <w:bottom w:val="single" w:sz="4" w:space="1" w:color="auto"/>
        </w:pBdr>
        <w:shd w:val="clear" w:color="auto" w:fill="D9D9D9" w:themeFill="background1" w:themeFillShade="D9"/>
        <w:tabs>
          <w:tab w:val="left" w:pos="2088"/>
        </w:tabs>
        <w:spacing w:after="0" w:line="240" w:lineRule="auto"/>
        <w:jc w:val="both"/>
        <w:rPr>
          <w:rFonts w:ascii="Times New Roman" w:hAnsi="Times New Roman" w:cs="Times New Roman"/>
          <w:b/>
          <w:sz w:val="22"/>
          <w:szCs w:val="22"/>
        </w:rPr>
      </w:pPr>
      <w:r w:rsidRPr="00457E49">
        <w:rPr>
          <w:rFonts w:ascii="Times New Roman" w:hAnsi="Times New Roman" w:cs="Times New Roman"/>
          <w:b/>
          <w:sz w:val="22"/>
          <w:szCs w:val="22"/>
        </w:rPr>
        <w:t>Jr.Net Developer</w:t>
      </w:r>
    </w:p>
    <w:p w14:paraId="1DD73E76" w14:textId="77777777" w:rsidR="00885C1E" w:rsidRPr="00457E49" w:rsidRDefault="00885C1E" w:rsidP="00885C1E">
      <w:pPr>
        <w:pBdr>
          <w:bottom w:val="double" w:sz="6" w:space="1" w:color="auto"/>
        </w:pBdr>
        <w:spacing w:after="240" w:line="240" w:lineRule="auto"/>
        <w:jc w:val="both"/>
        <w:rPr>
          <w:rFonts w:ascii="Times New Roman" w:eastAsia="Times New Roman" w:hAnsi="Times New Roman" w:cs="Times New Roman"/>
          <w:color w:val="0D0D0D" w:themeColor="text1" w:themeTint="F2"/>
          <w:sz w:val="22"/>
          <w:szCs w:val="22"/>
        </w:rPr>
      </w:pPr>
      <w:r w:rsidRPr="00457E49">
        <w:rPr>
          <w:rFonts w:ascii="Times New Roman" w:eastAsia="Times New Roman" w:hAnsi="Times New Roman" w:cs="Times New Roman"/>
          <w:b/>
          <w:bCs/>
          <w:color w:val="0D0D0D" w:themeColor="text1" w:themeTint="F2"/>
          <w:sz w:val="22"/>
          <w:szCs w:val="22"/>
        </w:rPr>
        <w:t xml:space="preserve">Responsibilities: </w:t>
      </w:r>
    </w:p>
    <w:p w14:paraId="397A9433" w14:textId="77777777" w:rsidR="00700A21" w:rsidRPr="00700A21" w:rsidRDefault="00700A21" w:rsidP="00700A21">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00A21">
        <w:rPr>
          <w:rFonts w:ascii="Times New Roman" w:eastAsia="Times New Roman" w:hAnsi="Times New Roman" w:cs="Times New Roman"/>
          <w:color w:val="0D0D0D" w:themeColor="text1" w:themeTint="F2"/>
          <w:sz w:val="22"/>
          <w:szCs w:val="22"/>
        </w:rPr>
        <w:t>Primarily responsible for designing, developing, and maintaining web applications for several clients using ASP.NET (Web Forms and MVC), C#, SQL Server. Entity Framework, WCF, Visual Studio, TFS, JavaScript/jQuery and CSS, And deployed web applications to production servers.</w:t>
      </w:r>
    </w:p>
    <w:p w14:paraId="2E942C7D" w14:textId="77777777" w:rsidR="00700A21" w:rsidRPr="00700A21" w:rsidRDefault="00700A21" w:rsidP="00700A21">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00A21">
        <w:rPr>
          <w:rFonts w:ascii="Times New Roman" w:eastAsia="Times New Roman" w:hAnsi="Times New Roman" w:cs="Times New Roman"/>
          <w:color w:val="0D0D0D" w:themeColor="text1" w:themeTint="F2"/>
          <w:sz w:val="22"/>
          <w:szCs w:val="22"/>
        </w:rPr>
        <w:t>Designing and Developing Code according to the Functionality.</w:t>
      </w:r>
    </w:p>
    <w:p w14:paraId="057B8796" w14:textId="77777777" w:rsidR="00700A21" w:rsidRPr="00700A21" w:rsidRDefault="00700A21" w:rsidP="00700A21">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00A21">
        <w:rPr>
          <w:rFonts w:ascii="Times New Roman" w:eastAsia="Times New Roman" w:hAnsi="Times New Roman" w:cs="Times New Roman"/>
          <w:color w:val="0D0D0D" w:themeColor="text1" w:themeTint="F2"/>
          <w:sz w:val="22"/>
          <w:szCs w:val="22"/>
        </w:rPr>
        <w:t>Responsible for component design (Exception Handling, DB Helper using Enterprise Library 5.0. Error Logging)</w:t>
      </w:r>
    </w:p>
    <w:p w14:paraId="6F0D469A" w14:textId="77777777" w:rsidR="00700A21" w:rsidRPr="00700A21" w:rsidRDefault="00700A21" w:rsidP="00700A21">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00A21">
        <w:rPr>
          <w:rFonts w:ascii="Times New Roman" w:eastAsia="Times New Roman" w:hAnsi="Times New Roman" w:cs="Times New Roman"/>
          <w:color w:val="0D0D0D" w:themeColor="text1" w:themeTint="F2"/>
          <w:sz w:val="22"/>
          <w:szCs w:val="22"/>
        </w:rPr>
        <w:t>Developed Application with ASP.Net MVC Framework and C#</w:t>
      </w:r>
    </w:p>
    <w:p w14:paraId="6B5A7C3A" w14:textId="77777777" w:rsidR="00700A21" w:rsidRPr="00700A21" w:rsidRDefault="00700A21" w:rsidP="00700A21">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00A21">
        <w:rPr>
          <w:rFonts w:ascii="Times New Roman" w:eastAsia="Times New Roman" w:hAnsi="Times New Roman" w:cs="Times New Roman"/>
          <w:color w:val="0D0D0D" w:themeColor="text1" w:themeTint="F2"/>
          <w:sz w:val="22"/>
          <w:szCs w:val="22"/>
        </w:rPr>
        <w:t xml:space="preserve">Written &amp; optimized the queries, SQL Statements, and procedures. Design new systems &amp; responsible for enhancements to existing systems. </w:t>
      </w:r>
    </w:p>
    <w:p w14:paraId="095CA7B2" w14:textId="77777777" w:rsidR="00700A21" w:rsidRPr="00700A21" w:rsidRDefault="00700A21" w:rsidP="00700A21">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00A21">
        <w:rPr>
          <w:rFonts w:ascii="Times New Roman" w:eastAsia="Times New Roman" w:hAnsi="Times New Roman" w:cs="Times New Roman"/>
          <w:color w:val="0D0D0D" w:themeColor="text1" w:themeTint="F2"/>
          <w:sz w:val="22"/>
          <w:szCs w:val="22"/>
        </w:rPr>
        <w:t>Documented Kubernetes configurations, deployment processes, and troubleshooting steps.</w:t>
      </w:r>
    </w:p>
    <w:p w14:paraId="429A1D6C" w14:textId="77777777" w:rsidR="00700A21" w:rsidRPr="00700A21" w:rsidRDefault="00700A21" w:rsidP="00700A21">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00A21">
        <w:rPr>
          <w:rFonts w:ascii="Times New Roman" w:eastAsia="Times New Roman" w:hAnsi="Times New Roman" w:cs="Times New Roman"/>
          <w:color w:val="0D0D0D" w:themeColor="text1" w:themeTint="F2"/>
          <w:sz w:val="22"/>
          <w:szCs w:val="22"/>
        </w:rPr>
        <w:t>Designed/Developed Web forms using Classic ASP.</w:t>
      </w:r>
    </w:p>
    <w:p w14:paraId="2D679632" w14:textId="77777777" w:rsidR="00700A21" w:rsidRPr="00700A21" w:rsidRDefault="00700A21" w:rsidP="00700A21">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00A21">
        <w:rPr>
          <w:rFonts w:ascii="Times New Roman" w:eastAsia="Times New Roman" w:hAnsi="Times New Roman" w:cs="Times New Roman"/>
          <w:color w:val="0D0D0D" w:themeColor="text1" w:themeTint="F2"/>
          <w:sz w:val="22"/>
          <w:szCs w:val="22"/>
        </w:rPr>
        <w:t xml:space="preserve">Written complex queries using SQL server. </w:t>
      </w:r>
    </w:p>
    <w:p w14:paraId="79F9CD75" w14:textId="77777777" w:rsidR="00700A21" w:rsidRPr="00700A21" w:rsidRDefault="00700A21" w:rsidP="00700A21">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00A21">
        <w:rPr>
          <w:rFonts w:ascii="Times New Roman" w:eastAsia="Times New Roman" w:hAnsi="Times New Roman" w:cs="Times New Roman"/>
          <w:color w:val="0D0D0D" w:themeColor="text1" w:themeTint="F2"/>
          <w:sz w:val="22"/>
          <w:szCs w:val="22"/>
        </w:rPr>
        <w:t xml:space="preserve">Developed custom test cases, charted out various execution paths. </w:t>
      </w:r>
    </w:p>
    <w:p w14:paraId="7F4C04C6" w14:textId="77777777" w:rsidR="00700A21" w:rsidRPr="00700A21" w:rsidRDefault="00700A21" w:rsidP="00700A21">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00A21">
        <w:rPr>
          <w:rFonts w:ascii="Times New Roman" w:eastAsia="Times New Roman" w:hAnsi="Times New Roman" w:cs="Times New Roman"/>
          <w:color w:val="0D0D0D" w:themeColor="text1" w:themeTint="F2"/>
          <w:sz w:val="22"/>
          <w:szCs w:val="22"/>
        </w:rPr>
        <w:t xml:space="preserve">Formulated standard coding conventions for naming, preferable commenting, and indentation format. </w:t>
      </w:r>
    </w:p>
    <w:p w14:paraId="22602920" w14:textId="77777777" w:rsidR="00700A21" w:rsidRPr="00700A21" w:rsidRDefault="00700A21" w:rsidP="00700A21">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00A21">
        <w:rPr>
          <w:rFonts w:ascii="Times New Roman" w:eastAsia="Times New Roman" w:hAnsi="Times New Roman" w:cs="Times New Roman"/>
          <w:color w:val="0D0D0D" w:themeColor="text1" w:themeTint="F2"/>
          <w:sz w:val="22"/>
          <w:szCs w:val="22"/>
        </w:rPr>
        <w:t>Customized Grid view control to display columns dynamically according to the requirement.</w:t>
      </w:r>
    </w:p>
    <w:p w14:paraId="5E167A94" w14:textId="77777777" w:rsidR="00700A21" w:rsidRPr="00700A21" w:rsidRDefault="00700A21" w:rsidP="00700A21">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00A21">
        <w:rPr>
          <w:rFonts w:ascii="Times New Roman" w:eastAsia="Times New Roman" w:hAnsi="Times New Roman" w:cs="Times New Roman"/>
          <w:color w:val="0D0D0D" w:themeColor="text1" w:themeTint="F2"/>
          <w:sz w:val="22"/>
          <w:szCs w:val="22"/>
        </w:rPr>
        <w:t>Used as pose extensively to build reports.</w:t>
      </w:r>
    </w:p>
    <w:p w14:paraId="1F696452" w14:textId="77777777" w:rsidR="00700A21" w:rsidRPr="00700A21" w:rsidRDefault="00700A21" w:rsidP="00700A21">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00A21">
        <w:rPr>
          <w:rFonts w:ascii="Times New Roman" w:eastAsia="Times New Roman" w:hAnsi="Times New Roman" w:cs="Times New Roman"/>
          <w:color w:val="0D0D0D" w:themeColor="text1" w:themeTint="F2"/>
          <w:sz w:val="22"/>
          <w:szCs w:val="22"/>
        </w:rPr>
        <w:t>Performed unit testing and module testing on developed web forms and custom classes.</w:t>
      </w:r>
    </w:p>
    <w:p w14:paraId="293A6E7D" w14:textId="77777777" w:rsidR="00700A21" w:rsidRPr="00700A21" w:rsidRDefault="00700A21" w:rsidP="00700A21">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00A21">
        <w:rPr>
          <w:rFonts w:ascii="Times New Roman" w:eastAsia="Times New Roman" w:hAnsi="Times New Roman" w:cs="Times New Roman"/>
          <w:color w:val="0D0D0D" w:themeColor="text1" w:themeTint="F2"/>
          <w:sz w:val="22"/>
          <w:szCs w:val="22"/>
        </w:rPr>
        <w:t>Used SQL Server 2008 SSRS to prepare reports in Microsoft Word (DOC) format.</w:t>
      </w:r>
    </w:p>
    <w:p w14:paraId="41AD7CF0" w14:textId="77777777" w:rsidR="00700A21" w:rsidRPr="00700A21" w:rsidRDefault="00700A21" w:rsidP="00700A21">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00A21">
        <w:rPr>
          <w:rFonts w:ascii="Times New Roman" w:eastAsia="Times New Roman" w:hAnsi="Times New Roman" w:cs="Times New Roman"/>
          <w:color w:val="0D0D0D" w:themeColor="text1" w:themeTint="F2"/>
          <w:sz w:val="22"/>
          <w:szCs w:val="22"/>
        </w:rPr>
        <w:t>Implemented Optimized Stored Procedures.</w:t>
      </w:r>
    </w:p>
    <w:p w14:paraId="379EE0A0" w14:textId="77777777" w:rsidR="00700A21" w:rsidRPr="00700A21" w:rsidRDefault="00700A21" w:rsidP="00700A21">
      <w:pPr>
        <w:pStyle w:val="NoSpacing"/>
        <w:numPr>
          <w:ilvl w:val="0"/>
          <w:numId w:val="27"/>
        </w:numPr>
        <w:ind w:left="360"/>
        <w:jc w:val="both"/>
        <w:rPr>
          <w:rFonts w:ascii="Times New Roman" w:eastAsia="Times New Roman" w:hAnsi="Times New Roman" w:cs="Times New Roman"/>
          <w:color w:val="0D0D0D" w:themeColor="text1" w:themeTint="F2"/>
          <w:sz w:val="22"/>
          <w:szCs w:val="22"/>
        </w:rPr>
      </w:pPr>
      <w:r w:rsidRPr="00700A21">
        <w:rPr>
          <w:rFonts w:ascii="Times New Roman" w:eastAsia="Times New Roman" w:hAnsi="Times New Roman" w:cs="Times New Roman"/>
          <w:color w:val="0D0D0D" w:themeColor="text1" w:themeTint="F2"/>
          <w:sz w:val="22"/>
          <w:szCs w:val="22"/>
        </w:rPr>
        <w:t>Ul integration with Data Access Layer.</w:t>
      </w:r>
    </w:p>
    <w:p w14:paraId="651C2101" w14:textId="77777777" w:rsidR="00700A21" w:rsidRPr="00700A21" w:rsidRDefault="00700A21" w:rsidP="00700A21">
      <w:pPr>
        <w:pStyle w:val="NoSpacing"/>
        <w:ind w:left="360"/>
        <w:jc w:val="both"/>
        <w:rPr>
          <w:rFonts w:ascii="Times New Roman" w:eastAsia="Times New Roman" w:hAnsi="Times New Roman" w:cs="Times New Roman"/>
          <w:color w:val="0D0D0D" w:themeColor="text1" w:themeTint="F2"/>
          <w:sz w:val="22"/>
          <w:szCs w:val="22"/>
        </w:rPr>
      </w:pPr>
    </w:p>
    <w:p w14:paraId="032B1D20" w14:textId="3FF77FB4" w:rsidR="00700A21" w:rsidRPr="00700A21" w:rsidRDefault="00700A21" w:rsidP="00700A21">
      <w:pPr>
        <w:pStyle w:val="NoSpacing"/>
        <w:jc w:val="both"/>
        <w:rPr>
          <w:rFonts w:ascii="Times New Roman" w:eastAsia="Times New Roman" w:hAnsi="Times New Roman" w:cs="Times New Roman"/>
          <w:color w:val="0D0D0D" w:themeColor="text1" w:themeTint="F2"/>
          <w:sz w:val="22"/>
          <w:szCs w:val="22"/>
        </w:rPr>
      </w:pPr>
      <w:r w:rsidRPr="00700A21">
        <w:rPr>
          <w:rFonts w:ascii="Times New Roman" w:eastAsia="Times New Roman" w:hAnsi="Times New Roman" w:cs="Times New Roman"/>
          <w:b/>
          <w:bCs/>
          <w:color w:val="0D0D0D" w:themeColor="text1" w:themeTint="F2"/>
          <w:sz w:val="22"/>
          <w:szCs w:val="22"/>
        </w:rPr>
        <w:t>Environment</w:t>
      </w:r>
      <w:r w:rsidRPr="00700A21">
        <w:rPr>
          <w:rFonts w:ascii="Times New Roman" w:eastAsia="Times New Roman" w:hAnsi="Times New Roman" w:cs="Times New Roman"/>
          <w:color w:val="0D0D0D" w:themeColor="text1" w:themeTint="F2"/>
          <w:sz w:val="22"/>
          <w:szCs w:val="22"/>
        </w:rPr>
        <w:t>: .NET Framework, ASP.Net, jQuery, JavaScript, Enterprise Library, MVC, WCF, TFS, Telerik MSMQ, Windows Service Web Service, Oracle, Agile, JUnit.</w:t>
      </w:r>
    </w:p>
    <w:p w14:paraId="04A46846" w14:textId="77777777" w:rsidR="00885C1E" w:rsidRPr="00457E49" w:rsidRDefault="00885C1E" w:rsidP="00700A21">
      <w:pPr>
        <w:pStyle w:val="NoSpacing"/>
        <w:ind w:left="360"/>
        <w:jc w:val="both"/>
        <w:rPr>
          <w:rFonts w:ascii="Times New Roman" w:eastAsia="Times New Roman" w:hAnsi="Times New Roman" w:cs="Times New Roman"/>
          <w:color w:val="0D0D0D" w:themeColor="text1" w:themeTint="F2"/>
          <w:sz w:val="22"/>
          <w:szCs w:val="22"/>
        </w:rPr>
      </w:pPr>
    </w:p>
    <w:p w14:paraId="2BD7EBBA" w14:textId="77777777" w:rsidR="004327BB" w:rsidRPr="00457E49" w:rsidRDefault="004327BB" w:rsidP="004327BB">
      <w:pPr>
        <w:spacing w:line="240" w:lineRule="auto"/>
        <w:jc w:val="both"/>
        <w:rPr>
          <w:rFonts w:ascii="Times New Roman" w:eastAsia="Times New Roman" w:hAnsi="Times New Roman" w:cs="Times New Roman"/>
          <w:color w:val="0D0D0D" w:themeColor="text1" w:themeTint="F2"/>
          <w:sz w:val="22"/>
          <w:szCs w:val="22"/>
        </w:rPr>
      </w:pPr>
    </w:p>
    <w:p w14:paraId="7E813963" w14:textId="77777777" w:rsidR="004327BB" w:rsidRPr="00457E49" w:rsidRDefault="004327BB" w:rsidP="004327BB">
      <w:pPr>
        <w:spacing w:line="240" w:lineRule="auto"/>
        <w:jc w:val="both"/>
        <w:rPr>
          <w:rFonts w:ascii="Times New Roman" w:eastAsia="Times New Roman" w:hAnsi="Times New Roman" w:cs="Times New Roman"/>
          <w:color w:val="0D0D0D" w:themeColor="text1" w:themeTint="F2"/>
          <w:sz w:val="22"/>
          <w:szCs w:val="22"/>
        </w:rPr>
      </w:pPr>
    </w:p>
    <w:sectPr w:rsidR="004327BB" w:rsidRPr="00457E49" w:rsidSect="00DE6BF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0AA1E" w14:textId="77777777" w:rsidR="00B70585" w:rsidRDefault="00B70585" w:rsidP="004F0C6C">
      <w:pPr>
        <w:spacing w:after="0" w:line="240" w:lineRule="auto"/>
      </w:pPr>
      <w:r>
        <w:separator/>
      </w:r>
    </w:p>
  </w:endnote>
  <w:endnote w:type="continuationSeparator" w:id="0">
    <w:p w14:paraId="6C7AA5E8" w14:textId="77777777" w:rsidR="00B70585" w:rsidRDefault="00B70585" w:rsidP="004F0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91A4E" w14:textId="77777777" w:rsidR="00B70585" w:rsidRDefault="00B70585" w:rsidP="004F0C6C">
      <w:pPr>
        <w:spacing w:after="0" w:line="240" w:lineRule="auto"/>
      </w:pPr>
      <w:r>
        <w:separator/>
      </w:r>
    </w:p>
  </w:footnote>
  <w:footnote w:type="continuationSeparator" w:id="0">
    <w:p w14:paraId="5D44CE8C" w14:textId="77777777" w:rsidR="00B70585" w:rsidRDefault="00B70585" w:rsidP="004F0C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1419"/>
    <w:multiLevelType w:val="hybridMultilevel"/>
    <w:tmpl w:val="6BDC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8411B"/>
    <w:multiLevelType w:val="hybridMultilevel"/>
    <w:tmpl w:val="B638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62E3F"/>
    <w:multiLevelType w:val="hybridMultilevel"/>
    <w:tmpl w:val="7A1C19A0"/>
    <w:lvl w:ilvl="0" w:tplc="0409000B">
      <w:start w:val="1"/>
      <w:numFmt w:val="bullet"/>
      <w:lvlText w:val=""/>
      <w:lvlJc w:val="left"/>
      <w:pPr>
        <w:ind w:left="1545" w:hanging="360"/>
      </w:pPr>
      <w:rPr>
        <w:rFonts w:ascii="Wingdings" w:hAnsi="Wingding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 w15:restartNumberingAfterBreak="0">
    <w:nsid w:val="0BD6539F"/>
    <w:multiLevelType w:val="hybridMultilevel"/>
    <w:tmpl w:val="73060A4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0C000200"/>
    <w:multiLevelType w:val="multilevel"/>
    <w:tmpl w:val="DA767B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D4D7159"/>
    <w:multiLevelType w:val="multilevel"/>
    <w:tmpl w:val="505C5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D65E1"/>
    <w:multiLevelType w:val="multilevel"/>
    <w:tmpl w:val="73029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405806"/>
    <w:multiLevelType w:val="hybridMultilevel"/>
    <w:tmpl w:val="5ACA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21E93"/>
    <w:multiLevelType w:val="multilevel"/>
    <w:tmpl w:val="5C04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31824"/>
    <w:multiLevelType w:val="multilevel"/>
    <w:tmpl w:val="A406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BE6EB2"/>
    <w:multiLevelType w:val="multilevel"/>
    <w:tmpl w:val="C37E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F35581"/>
    <w:multiLevelType w:val="hybridMultilevel"/>
    <w:tmpl w:val="1CA8C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E232C5"/>
    <w:multiLevelType w:val="multilevel"/>
    <w:tmpl w:val="E4B0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B0339"/>
    <w:multiLevelType w:val="multilevel"/>
    <w:tmpl w:val="B50C1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C475C3"/>
    <w:multiLevelType w:val="hybridMultilevel"/>
    <w:tmpl w:val="110ECA6E"/>
    <w:lvl w:ilvl="0" w:tplc="40090001">
      <w:start w:val="1"/>
      <w:numFmt w:val="bullet"/>
      <w:lvlText w:val=""/>
      <w:lvlJc w:val="left"/>
      <w:pPr>
        <w:ind w:left="531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5" w15:restartNumberingAfterBreak="0">
    <w:nsid w:val="4866381A"/>
    <w:multiLevelType w:val="multilevel"/>
    <w:tmpl w:val="DFDE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3173F9"/>
    <w:multiLevelType w:val="multilevel"/>
    <w:tmpl w:val="B120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4213DF"/>
    <w:multiLevelType w:val="multilevel"/>
    <w:tmpl w:val="E74C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D67A46"/>
    <w:multiLevelType w:val="hybridMultilevel"/>
    <w:tmpl w:val="38B84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D87893"/>
    <w:multiLevelType w:val="multilevel"/>
    <w:tmpl w:val="CB7C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0A78B7"/>
    <w:multiLevelType w:val="hybridMultilevel"/>
    <w:tmpl w:val="9BCC7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A4D5118"/>
    <w:multiLevelType w:val="hybridMultilevel"/>
    <w:tmpl w:val="A678F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0E113D"/>
    <w:multiLevelType w:val="hybridMultilevel"/>
    <w:tmpl w:val="1CCE633E"/>
    <w:lvl w:ilvl="0" w:tplc="40090001">
      <w:start w:val="1"/>
      <w:numFmt w:val="bullet"/>
      <w:lvlText w:val=""/>
      <w:lvlJc w:val="left"/>
      <w:pPr>
        <w:ind w:left="1980" w:hanging="360"/>
      </w:pPr>
      <w:rPr>
        <w:rFonts w:ascii="Symbol" w:hAnsi="Symbol" w:hint="default"/>
      </w:rPr>
    </w:lvl>
    <w:lvl w:ilvl="1" w:tplc="40090003">
      <w:start w:val="1"/>
      <w:numFmt w:val="bullet"/>
      <w:lvlText w:val="o"/>
      <w:lvlJc w:val="left"/>
      <w:pPr>
        <w:ind w:left="1327" w:hanging="360"/>
      </w:pPr>
      <w:rPr>
        <w:rFonts w:ascii="Courier New" w:hAnsi="Courier New" w:cs="Courier New" w:hint="default"/>
      </w:rPr>
    </w:lvl>
    <w:lvl w:ilvl="2" w:tplc="40090005">
      <w:start w:val="1"/>
      <w:numFmt w:val="bullet"/>
      <w:lvlText w:val=""/>
      <w:lvlJc w:val="left"/>
      <w:pPr>
        <w:ind w:left="2047" w:hanging="360"/>
      </w:pPr>
      <w:rPr>
        <w:rFonts w:ascii="Wingdings" w:hAnsi="Wingdings" w:hint="default"/>
      </w:rPr>
    </w:lvl>
    <w:lvl w:ilvl="3" w:tplc="40090001">
      <w:start w:val="1"/>
      <w:numFmt w:val="bullet"/>
      <w:lvlText w:val=""/>
      <w:lvlJc w:val="left"/>
      <w:pPr>
        <w:ind w:left="2767" w:hanging="360"/>
      </w:pPr>
      <w:rPr>
        <w:rFonts w:ascii="Symbol" w:hAnsi="Symbol" w:hint="default"/>
      </w:rPr>
    </w:lvl>
    <w:lvl w:ilvl="4" w:tplc="40090003">
      <w:start w:val="1"/>
      <w:numFmt w:val="bullet"/>
      <w:lvlText w:val="o"/>
      <w:lvlJc w:val="left"/>
      <w:pPr>
        <w:ind w:left="3487" w:hanging="360"/>
      </w:pPr>
      <w:rPr>
        <w:rFonts w:ascii="Courier New" w:hAnsi="Courier New" w:cs="Courier New" w:hint="default"/>
      </w:rPr>
    </w:lvl>
    <w:lvl w:ilvl="5" w:tplc="40090005">
      <w:start w:val="1"/>
      <w:numFmt w:val="bullet"/>
      <w:lvlText w:val=""/>
      <w:lvlJc w:val="left"/>
      <w:pPr>
        <w:ind w:left="4207" w:hanging="360"/>
      </w:pPr>
      <w:rPr>
        <w:rFonts w:ascii="Wingdings" w:hAnsi="Wingdings" w:hint="default"/>
      </w:rPr>
    </w:lvl>
    <w:lvl w:ilvl="6" w:tplc="40090001">
      <w:start w:val="1"/>
      <w:numFmt w:val="bullet"/>
      <w:lvlText w:val=""/>
      <w:lvlJc w:val="left"/>
      <w:pPr>
        <w:ind w:left="4927" w:hanging="360"/>
      </w:pPr>
      <w:rPr>
        <w:rFonts w:ascii="Symbol" w:hAnsi="Symbol" w:hint="default"/>
      </w:rPr>
    </w:lvl>
    <w:lvl w:ilvl="7" w:tplc="40090003">
      <w:start w:val="1"/>
      <w:numFmt w:val="bullet"/>
      <w:lvlText w:val="o"/>
      <w:lvlJc w:val="left"/>
      <w:pPr>
        <w:ind w:left="5647" w:hanging="360"/>
      </w:pPr>
      <w:rPr>
        <w:rFonts w:ascii="Courier New" w:hAnsi="Courier New" w:cs="Courier New" w:hint="default"/>
      </w:rPr>
    </w:lvl>
    <w:lvl w:ilvl="8" w:tplc="40090005">
      <w:start w:val="1"/>
      <w:numFmt w:val="bullet"/>
      <w:lvlText w:val=""/>
      <w:lvlJc w:val="left"/>
      <w:pPr>
        <w:ind w:left="6367" w:hanging="360"/>
      </w:pPr>
      <w:rPr>
        <w:rFonts w:ascii="Wingdings" w:hAnsi="Wingdings" w:hint="default"/>
      </w:rPr>
    </w:lvl>
  </w:abstractNum>
  <w:abstractNum w:abstractNumId="23" w15:restartNumberingAfterBreak="0">
    <w:nsid w:val="6D8F5880"/>
    <w:multiLevelType w:val="hybridMultilevel"/>
    <w:tmpl w:val="F068442C"/>
    <w:lvl w:ilvl="0" w:tplc="00000003">
      <w:start w:val="1"/>
      <w:numFmt w:val="bullet"/>
      <w:lvlText w:val=""/>
      <w:lvlJc w:val="left"/>
      <w:pPr>
        <w:ind w:left="720" w:hanging="360"/>
      </w:pPr>
      <w:rPr>
        <w:rFonts w:ascii="Symbol" w:hAnsi="Symbol" w:cs="Symbol"/>
        <w:color w:val="333333"/>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DD4DC4"/>
    <w:multiLevelType w:val="hybridMultilevel"/>
    <w:tmpl w:val="26ACE576"/>
    <w:lvl w:ilvl="0" w:tplc="00000003">
      <w:start w:val="1"/>
      <w:numFmt w:val="bullet"/>
      <w:lvlText w:val=""/>
      <w:lvlJc w:val="left"/>
      <w:pPr>
        <w:ind w:left="360" w:hanging="360"/>
      </w:pPr>
      <w:rPr>
        <w:rFonts w:ascii="Symbol" w:hAnsi="Symbol" w:cs="Symbol" w:hint="default"/>
        <w:color w:val="333333"/>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72E7878"/>
    <w:multiLevelType w:val="multilevel"/>
    <w:tmpl w:val="DB9E0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8007CB"/>
    <w:multiLevelType w:val="multilevel"/>
    <w:tmpl w:val="2FEC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5E3C47"/>
    <w:multiLevelType w:val="multilevel"/>
    <w:tmpl w:val="80A6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400268"/>
    <w:multiLevelType w:val="multilevel"/>
    <w:tmpl w:val="E124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8D78B3"/>
    <w:multiLevelType w:val="hybridMultilevel"/>
    <w:tmpl w:val="7996E7BC"/>
    <w:lvl w:ilvl="0" w:tplc="995CD8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D97DD2"/>
    <w:multiLevelType w:val="hybridMultilevel"/>
    <w:tmpl w:val="6B88C05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672371989">
    <w:abstractNumId w:val="4"/>
  </w:num>
  <w:num w:numId="2" w16cid:durableId="1089501089">
    <w:abstractNumId w:val="13"/>
  </w:num>
  <w:num w:numId="3" w16cid:durableId="1663311689">
    <w:abstractNumId w:val="15"/>
  </w:num>
  <w:num w:numId="4" w16cid:durableId="2114738942">
    <w:abstractNumId w:val="10"/>
  </w:num>
  <w:num w:numId="5" w16cid:durableId="1623458509">
    <w:abstractNumId w:val="28"/>
  </w:num>
  <w:num w:numId="6" w16cid:durableId="1269696300">
    <w:abstractNumId w:val="9"/>
  </w:num>
  <w:num w:numId="7" w16cid:durableId="1270965575">
    <w:abstractNumId w:val="6"/>
  </w:num>
  <w:num w:numId="8" w16cid:durableId="203101254">
    <w:abstractNumId w:val="27"/>
  </w:num>
  <w:num w:numId="9" w16cid:durableId="302394387">
    <w:abstractNumId w:val="16"/>
  </w:num>
  <w:num w:numId="10" w16cid:durableId="36588546">
    <w:abstractNumId w:val="25"/>
  </w:num>
  <w:num w:numId="11" w16cid:durableId="1402219615">
    <w:abstractNumId w:val="12"/>
  </w:num>
  <w:num w:numId="12" w16cid:durableId="2096978223">
    <w:abstractNumId w:val="1"/>
  </w:num>
  <w:num w:numId="13" w16cid:durableId="302584202">
    <w:abstractNumId w:val="21"/>
  </w:num>
  <w:num w:numId="14" w16cid:durableId="1928730194">
    <w:abstractNumId w:val="18"/>
  </w:num>
  <w:num w:numId="15" w16cid:durableId="757558704">
    <w:abstractNumId w:val="24"/>
  </w:num>
  <w:num w:numId="16" w16cid:durableId="341006756">
    <w:abstractNumId w:val="23"/>
  </w:num>
  <w:num w:numId="17" w16cid:durableId="455563739">
    <w:abstractNumId w:val="29"/>
  </w:num>
  <w:num w:numId="18" w16cid:durableId="1222978715">
    <w:abstractNumId w:val="11"/>
  </w:num>
  <w:num w:numId="19" w16cid:durableId="994607077">
    <w:abstractNumId w:val="7"/>
  </w:num>
  <w:num w:numId="20" w16cid:durableId="1982037455">
    <w:abstractNumId w:val="0"/>
  </w:num>
  <w:num w:numId="21" w16cid:durableId="50428288">
    <w:abstractNumId w:val="19"/>
  </w:num>
  <w:num w:numId="22" w16cid:durableId="434713825">
    <w:abstractNumId w:val="26"/>
  </w:num>
  <w:num w:numId="23" w16cid:durableId="1221595236">
    <w:abstractNumId w:val="2"/>
  </w:num>
  <w:num w:numId="24" w16cid:durableId="1063138242">
    <w:abstractNumId w:val="20"/>
  </w:num>
  <w:num w:numId="25" w16cid:durableId="689650561">
    <w:abstractNumId w:val="22"/>
  </w:num>
  <w:num w:numId="26" w16cid:durableId="1786464857">
    <w:abstractNumId w:val="3"/>
  </w:num>
  <w:num w:numId="27" w16cid:durableId="1804272926">
    <w:abstractNumId w:val="14"/>
  </w:num>
  <w:num w:numId="28" w16cid:durableId="406002125">
    <w:abstractNumId w:val="30"/>
  </w:num>
  <w:num w:numId="29" w16cid:durableId="1291518552">
    <w:abstractNumId w:val="17"/>
  </w:num>
  <w:num w:numId="30" w16cid:durableId="886724752">
    <w:abstractNumId w:val="5"/>
  </w:num>
  <w:num w:numId="31" w16cid:durableId="20253979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8B1"/>
    <w:rsid w:val="00012732"/>
    <w:rsid w:val="000145FA"/>
    <w:rsid w:val="0001645D"/>
    <w:rsid w:val="00016AE4"/>
    <w:rsid w:val="00032483"/>
    <w:rsid w:val="00045A49"/>
    <w:rsid w:val="00051217"/>
    <w:rsid w:val="00053770"/>
    <w:rsid w:val="00083B05"/>
    <w:rsid w:val="000A19DC"/>
    <w:rsid w:val="000B0EFB"/>
    <w:rsid w:val="000D398E"/>
    <w:rsid w:val="000E4E21"/>
    <w:rsid w:val="00113C92"/>
    <w:rsid w:val="001224F5"/>
    <w:rsid w:val="0013638B"/>
    <w:rsid w:val="0014542C"/>
    <w:rsid w:val="001C3437"/>
    <w:rsid w:val="001C3B47"/>
    <w:rsid w:val="001C6298"/>
    <w:rsid w:val="00224F68"/>
    <w:rsid w:val="00226F73"/>
    <w:rsid w:val="002323AE"/>
    <w:rsid w:val="0023444C"/>
    <w:rsid w:val="00255E51"/>
    <w:rsid w:val="00263770"/>
    <w:rsid w:val="00264C15"/>
    <w:rsid w:val="00270FA3"/>
    <w:rsid w:val="002749D8"/>
    <w:rsid w:val="00285867"/>
    <w:rsid w:val="002A1801"/>
    <w:rsid w:val="002B7C60"/>
    <w:rsid w:val="002D67F4"/>
    <w:rsid w:val="002D6DF5"/>
    <w:rsid w:val="002E3FC5"/>
    <w:rsid w:val="002E76E2"/>
    <w:rsid w:val="002F6FB9"/>
    <w:rsid w:val="00301EC3"/>
    <w:rsid w:val="00305E83"/>
    <w:rsid w:val="00322B36"/>
    <w:rsid w:val="0032307A"/>
    <w:rsid w:val="0032473C"/>
    <w:rsid w:val="003579B4"/>
    <w:rsid w:val="003604B8"/>
    <w:rsid w:val="00390A36"/>
    <w:rsid w:val="003A18DD"/>
    <w:rsid w:val="003C5713"/>
    <w:rsid w:val="003C6B46"/>
    <w:rsid w:val="003D4AE2"/>
    <w:rsid w:val="003E3711"/>
    <w:rsid w:val="003F28E0"/>
    <w:rsid w:val="00410461"/>
    <w:rsid w:val="004118B1"/>
    <w:rsid w:val="004327BB"/>
    <w:rsid w:val="00437CB2"/>
    <w:rsid w:val="00452B85"/>
    <w:rsid w:val="00455111"/>
    <w:rsid w:val="00457E49"/>
    <w:rsid w:val="00471AB2"/>
    <w:rsid w:val="004753ED"/>
    <w:rsid w:val="004A052C"/>
    <w:rsid w:val="004B75BB"/>
    <w:rsid w:val="004E6D0B"/>
    <w:rsid w:val="004F0C6C"/>
    <w:rsid w:val="004F3207"/>
    <w:rsid w:val="00501DDA"/>
    <w:rsid w:val="00510E57"/>
    <w:rsid w:val="0051183F"/>
    <w:rsid w:val="005210B8"/>
    <w:rsid w:val="00525CF6"/>
    <w:rsid w:val="00553F38"/>
    <w:rsid w:val="00573EBC"/>
    <w:rsid w:val="00591382"/>
    <w:rsid w:val="005965BE"/>
    <w:rsid w:val="005A3C7A"/>
    <w:rsid w:val="005A480A"/>
    <w:rsid w:val="005B1CC8"/>
    <w:rsid w:val="005C0162"/>
    <w:rsid w:val="005C6C58"/>
    <w:rsid w:val="006021D3"/>
    <w:rsid w:val="006028CD"/>
    <w:rsid w:val="00611D91"/>
    <w:rsid w:val="00617DB8"/>
    <w:rsid w:val="006251A1"/>
    <w:rsid w:val="0064549D"/>
    <w:rsid w:val="00647DF3"/>
    <w:rsid w:val="0066779F"/>
    <w:rsid w:val="00673F73"/>
    <w:rsid w:val="0068242F"/>
    <w:rsid w:val="006A3C74"/>
    <w:rsid w:val="006B388B"/>
    <w:rsid w:val="006C07FB"/>
    <w:rsid w:val="006D33A2"/>
    <w:rsid w:val="006E37AB"/>
    <w:rsid w:val="00700A21"/>
    <w:rsid w:val="00722373"/>
    <w:rsid w:val="007324E1"/>
    <w:rsid w:val="00733145"/>
    <w:rsid w:val="00754728"/>
    <w:rsid w:val="0077368B"/>
    <w:rsid w:val="00774F50"/>
    <w:rsid w:val="00795A11"/>
    <w:rsid w:val="007A1DC6"/>
    <w:rsid w:val="007A1ECB"/>
    <w:rsid w:val="007A54DC"/>
    <w:rsid w:val="007A5E37"/>
    <w:rsid w:val="007C1501"/>
    <w:rsid w:val="008103E4"/>
    <w:rsid w:val="00811301"/>
    <w:rsid w:val="00814C7A"/>
    <w:rsid w:val="00824F7D"/>
    <w:rsid w:val="00854A30"/>
    <w:rsid w:val="008751CD"/>
    <w:rsid w:val="00885C1E"/>
    <w:rsid w:val="008A31F5"/>
    <w:rsid w:val="008A3D7E"/>
    <w:rsid w:val="008A6149"/>
    <w:rsid w:val="008A65C5"/>
    <w:rsid w:val="008B11DE"/>
    <w:rsid w:val="008B7D54"/>
    <w:rsid w:val="008C2E3F"/>
    <w:rsid w:val="008C6A44"/>
    <w:rsid w:val="008D47B5"/>
    <w:rsid w:val="008D7B8D"/>
    <w:rsid w:val="008E3A77"/>
    <w:rsid w:val="008E5BC3"/>
    <w:rsid w:val="008F3D90"/>
    <w:rsid w:val="00902B0F"/>
    <w:rsid w:val="00902D61"/>
    <w:rsid w:val="009207A2"/>
    <w:rsid w:val="00921000"/>
    <w:rsid w:val="00927ABD"/>
    <w:rsid w:val="009377C8"/>
    <w:rsid w:val="00947C46"/>
    <w:rsid w:val="009761B4"/>
    <w:rsid w:val="00992465"/>
    <w:rsid w:val="009B2A29"/>
    <w:rsid w:val="009B7984"/>
    <w:rsid w:val="009C6C85"/>
    <w:rsid w:val="009D0C07"/>
    <w:rsid w:val="009D7EF9"/>
    <w:rsid w:val="009E6820"/>
    <w:rsid w:val="00A30BC0"/>
    <w:rsid w:val="00A60F57"/>
    <w:rsid w:val="00A67AA1"/>
    <w:rsid w:val="00A7305C"/>
    <w:rsid w:val="00A749A0"/>
    <w:rsid w:val="00A775C6"/>
    <w:rsid w:val="00A828F9"/>
    <w:rsid w:val="00A90AB0"/>
    <w:rsid w:val="00AA0A99"/>
    <w:rsid w:val="00AA4EA3"/>
    <w:rsid w:val="00AB5479"/>
    <w:rsid w:val="00AB7A2E"/>
    <w:rsid w:val="00AC7AE3"/>
    <w:rsid w:val="00AE6E8C"/>
    <w:rsid w:val="00B01B5E"/>
    <w:rsid w:val="00B121C8"/>
    <w:rsid w:val="00B14826"/>
    <w:rsid w:val="00B243D1"/>
    <w:rsid w:val="00B35BC0"/>
    <w:rsid w:val="00B35E3F"/>
    <w:rsid w:val="00B505AC"/>
    <w:rsid w:val="00B64DD5"/>
    <w:rsid w:val="00B70585"/>
    <w:rsid w:val="00B812A9"/>
    <w:rsid w:val="00B91F2D"/>
    <w:rsid w:val="00BA1549"/>
    <w:rsid w:val="00BC4AD9"/>
    <w:rsid w:val="00BC6E5B"/>
    <w:rsid w:val="00BD4268"/>
    <w:rsid w:val="00BD7146"/>
    <w:rsid w:val="00BE2230"/>
    <w:rsid w:val="00BF45FF"/>
    <w:rsid w:val="00C17BC5"/>
    <w:rsid w:val="00C24C85"/>
    <w:rsid w:val="00C34F0D"/>
    <w:rsid w:val="00C535D7"/>
    <w:rsid w:val="00C73550"/>
    <w:rsid w:val="00C7773C"/>
    <w:rsid w:val="00C932CE"/>
    <w:rsid w:val="00CA297C"/>
    <w:rsid w:val="00CA50A9"/>
    <w:rsid w:val="00CE3102"/>
    <w:rsid w:val="00CF49CF"/>
    <w:rsid w:val="00D02BF7"/>
    <w:rsid w:val="00D15381"/>
    <w:rsid w:val="00D45CF6"/>
    <w:rsid w:val="00D52352"/>
    <w:rsid w:val="00D55B74"/>
    <w:rsid w:val="00DA36E7"/>
    <w:rsid w:val="00DD591F"/>
    <w:rsid w:val="00DE6BF3"/>
    <w:rsid w:val="00DF1D21"/>
    <w:rsid w:val="00DF475E"/>
    <w:rsid w:val="00DF4D37"/>
    <w:rsid w:val="00E03BDC"/>
    <w:rsid w:val="00E11400"/>
    <w:rsid w:val="00E3449E"/>
    <w:rsid w:val="00E934E4"/>
    <w:rsid w:val="00E95B19"/>
    <w:rsid w:val="00EA6780"/>
    <w:rsid w:val="00EC6902"/>
    <w:rsid w:val="00ED2F72"/>
    <w:rsid w:val="00F02D56"/>
    <w:rsid w:val="00F173CD"/>
    <w:rsid w:val="00F305E1"/>
    <w:rsid w:val="00F33B2E"/>
    <w:rsid w:val="00F4287C"/>
    <w:rsid w:val="00F55E24"/>
    <w:rsid w:val="00F757D9"/>
    <w:rsid w:val="00F84A06"/>
    <w:rsid w:val="00F95245"/>
    <w:rsid w:val="00FA4C82"/>
    <w:rsid w:val="00FB0372"/>
    <w:rsid w:val="00FB5978"/>
    <w:rsid w:val="00FC4CD5"/>
    <w:rsid w:val="00FC614B"/>
    <w:rsid w:val="00FD0DAA"/>
    <w:rsid w:val="00FD47F8"/>
    <w:rsid w:val="00FE2A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3180C"/>
  <w15:docId w15:val="{DC89D1C9-8899-4C69-AC4A-2E78B7BB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AE2"/>
  </w:style>
  <w:style w:type="paragraph" w:styleId="Heading1">
    <w:name w:val="heading 1"/>
    <w:basedOn w:val="Normal"/>
    <w:next w:val="Normal"/>
    <w:link w:val="Heading1Char"/>
    <w:uiPriority w:val="9"/>
    <w:qFormat/>
    <w:rsid w:val="003D4AE2"/>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3D4AE2"/>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3D4AE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3D4AE2"/>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3D4AE2"/>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3D4AE2"/>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3D4AE2"/>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3D4AE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3D4AE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18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118B1"/>
  </w:style>
  <w:style w:type="paragraph" w:styleId="HTMLPreformatted">
    <w:name w:val="HTML Preformatted"/>
    <w:basedOn w:val="Normal"/>
    <w:link w:val="HTMLPreformattedChar"/>
    <w:uiPriority w:val="99"/>
    <w:unhideWhenUsed/>
    <w:rsid w:val="003E3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E3711"/>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452B85"/>
    <w:pPr>
      <w:ind w:left="720"/>
      <w:contextualSpacing/>
    </w:pPr>
  </w:style>
  <w:style w:type="paragraph" w:styleId="Header">
    <w:name w:val="header"/>
    <w:basedOn w:val="Normal"/>
    <w:link w:val="HeaderChar"/>
    <w:uiPriority w:val="99"/>
    <w:unhideWhenUsed/>
    <w:rsid w:val="004F0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C6C"/>
  </w:style>
  <w:style w:type="paragraph" w:styleId="Footer">
    <w:name w:val="footer"/>
    <w:basedOn w:val="Normal"/>
    <w:link w:val="FooterChar"/>
    <w:uiPriority w:val="99"/>
    <w:unhideWhenUsed/>
    <w:rsid w:val="004F0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C6C"/>
  </w:style>
  <w:style w:type="character" w:customStyle="1" w:styleId="Heading1Char">
    <w:name w:val="Heading 1 Char"/>
    <w:basedOn w:val="DefaultParagraphFont"/>
    <w:link w:val="Heading1"/>
    <w:uiPriority w:val="9"/>
    <w:rsid w:val="003D4AE2"/>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semiHidden/>
    <w:rsid w:val="003D4AE2"/>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3D4AE2"/>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3D4AE2"/>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3D4AE2"/>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3D4AE2"/>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3D4AE2"/>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3D4AE2"/>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3D4AE2"/>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3D4AE2"/>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3D4AE2"/>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3D4AE2"/>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3D4AE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3D4AE2"/>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3D4AE2"/>
    <w:rPr>
      <w:b/>
      <w:bCs/>
    </w:rPr>
  </w:style>
  <w:style w:type="character" w:styleId="Emphasis">
    <w:name w:val="Emphasis"/>
    <w:basedOn w:val="DefaultParagraphFont"/>
    <w:uiPriority w:val="20"/>
    <w:qFormat/>
    <w:rsid w:val="003D4AE2"/>
    <w:rPr>
      <w:i/>
      <w:iCs/>
    </w:rPr>
  </w:style>
  <w:style w:type="paragraph" w:styleId="NoSpacing">
    <w:name w:val="No Spacing"/>
    <w:link w:val="NoSpacingChar"/>
    <w:qFormat/>
    <w:rsid w:val="003D4AE2"/>
    <w:pPr>
      <w:spacing w:after="0" w:line="240" w:lineRule="auto"/>
    </w:pPr>
  </w:style>
  <w:style w:type="paragraph" w:styleId="Quote">
    <w:name w:val="Quote"/>
    <w:basedOn w:val="Normal"/>
    <w:next w:val="Normal"/>
    <w:link w:val="QuoteChar"/>
    <w:uiPriority w:val="29"/>
    <w:qFormat/>
    <w:rsid w:val="003D4AE2"/>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3D4AE2"/>
    <w:rPr>
      <w:i/>
      <w:iCs/>
    </w:rPr>
  </w:style>
  <w:style w:type="paragraph" w:styleId="IntenseQuote">
    <w:name w:val="Intense Quote"/>
    <w:basedOn w:val="Normal"/>
    <w:next w:val="Normal"/>
    <w:link w:val="IntenseQuoteChar"/>
    <w:uiPriority w:val="30"/>
    <w:qFormat/>
    <w:rsid w:val="003D4AE2"/>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D4AE2"/>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3D4AE2"/>
    <w:rPr>
      <w:i/>
      <w:iCs/>
      <w:color w:val="595959" w:themeColor="text1" w:themeTint="A6"/>
    </w:rPr>
  </w:style>
  <w:style w:type="character" w:styleId="IntenseEmphasis">
    <w:name w:val="Intense Emphasis"/>
    <w:basedOn w:val="DefaultParagraphFont"/>
    <w:uiPriority w:val="21"/>
    <w:qFormat/>
    <w:rsid w:val="003D4AE2"/>
    <w:rPr>
      <w:b/>
      <w:bCs/>
      <w:i/>
      <w:iCs/>
    </w:rPr>
  </w:style>
  <w:style w:type="character" w:styleId="SubtleReference">
    <w:name w:val="Subtle Reference"/>
    <w:basedOn w:val="DefaultParagraphFont"/>
    <w:uiPriority w:val="31"/>
    <w:qFormat/>
    <w:rsid w:val="003D4AE2"/>
    <w:rPr>
      <w:smallCaps/>
      <w:color w:val="404040" w:themeColor="text1" w:themeTint="BF"/>
    </w:rPr>
  </w:style>
  <w:style w:type="character" w:styleId="IntenseReference">
    <w:name w:val="Intense Reference"/>
    <w:basedOn w:val="DefaultParagraphFont"/>
    <w:uiPriority w:val="32"/>
    <w:qFormat/>
    <w:rsid w:val="003D4AE2"/>
    <w:rPr>
      <w:b/>
      <w:bCs/>
      <w:smallCaps/>
      <w:u w:val="single"/>
    </w:rPr>
  </w:style>
  <w:style w:type="character" w:styleId="BookTitle">
    <w:name w:val="Book Title"/>
    <w:basedOn w:val="DefaultParagraphFont"/>
    <w:uiPriority w:val="33"/>
    <w:qFormat/>
    <w:rsid w:val="003D4AE2"/>
    <w:rPr>
      <w:b/>
      <w:bCs/>
      <w:smallCaps/>
    </w:rPr>
  </w:style>
  <w:style w:type="paragraph" w:styleId="TOCHeading">
    <w:name w:val="TOC Heading"/>
    <w:basedOn w:val="Heading1"/>
    <w:next w:val="Normal"/>
    <w:uiPriority w:val="39"/>
    <w:semiHidden/>
    <w:unhideWhenUsed/>
    <w:qFormat/>
    <w:rsid w:val="003D4AE2"/>
    <w:pPr>
      <w:outlineLvl w:val="9"/>
    </w:pPr>
  </w:style>
  <w:style w:type="paragraph" w:styleId="BodyText">
    <w:name w:val="Body Text"/>
    <w:basedOn w:val="Normal"/>
    <w:link w:val="BodyTextChar"/>
    <w:unhideWhenUsed/>
    <w:rsid w:val="004327BB"/>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4327BB"/>
    <w:rPr>
      <w:rFonts w:ascii="Times New Roman" w:eastAsia="Times New Roman" w:hAnsi="Times New Roman" w:cs="Times New Roman"/>
      <w:sz w:val="28"/>
      <w:szCs w:val="24"/>
    </w:rPr>
  </w:style>
  <w:style w:type="character" w:customStyle="1" w:styleId="ListParagraphChar">
    <w:name w:val="List Paragraph Char"/>
    <w:link w:val="ListParagraph"/>
    <w:uiPriority w:val="34"/>
    <w:rsid w:val="004327BB"/>
  </w:style>
  <w:style w:type="character" w:customStyle="1" w:styleId="hl">
    <w:name w:val="hl"/>
    <w:basedOn w:val="DefaultParagraphFont"/>
    <w:rsid w:val="004327BB"/>
  </w:style>
  <w:style w:type="character" w:styleId="Hyperlink">
    <w:name w:val="Hyperlink"/>
    <w:basedOn w:val="DefaultParagraphFont"/>
    <w:uiPriority w:val="99"/>
    <w:unhideWhenUsed/>
    <w:rsid w:val="002749D8"/>
    <w:rPr>
      <w:color w:val="0000FF"/>
      <w:u w:val="single"/>
    </w:rPr>
  </w:style>
  <w:style w:type="character" w:styleId="UnresolvedMention">
    <w:name w:val="Unresolved Mention"/>
    <w:basedOn w:val="DefaultParagraphFont"/>
    <w:uiPriority w:val="99"/>
    <w:semiHidden/>
    <w:unhideWhenUsed/>
    <w:rsid w:val="00CA297C"/>
    <w:rPr>
      <w:color w:val="605E5C"/>
      <w:shd w:val="clear" w:color="auto" w:fill="E1DFDD"/>
    </w:rPr>
  </w:style>
  <w:style w:type="character" w:customStyle="1" w:styleId="NoSpacingChar">
    <w:name w:val="No Spacing Char"/>
    <w:link w:val="NoSpacing"/>
    <w:qFormat/>
    <w:locked/>
    <w:rsid w:val="00DF4D37"/>
  </w:style>
  <w:style w:type="character" w:styleId="HTMLCode">
    <w:name w:val="HTML Code"/>
    <w:basedOn w:val="DefaultParagraphFont"/>
    <w:uiPriority w:val="99"/>
    <w:semiHidden/>
    <w:unhideWhenUsed/>
    <w:rsid w:val="00CF49CF"/>
    <w:rPr>
      <w:rFonts w:ascii="Courier New" w:eastAsia="Times New Roman" w:hAnsi="Courier New" w:cs="Courier New"/>
      <w:sz w:val="20"/>
      <w:szCs w:val="20"/>
    </w:rPr>
  </w:style>
  <w:style w:type="table" w:styleId="TableGrid">
    <w:name w:val="Table Grid"/>
    <w:basedOn w:val="TableNormal"/>
    <w:uiPriority w:val="39"/>
    <w:rsid w:val="007324E1"/>
    <w:pPr>
      <w:spacing w:after="0" w:line="240" w:lineRule="auto"/>
    </w:pPr>
    <w:rPr>
      <w:rFonts w:eastAsiaTheme="minorHAns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3811">
      <w:bodyDiv w:val="1"/>
      <w:marLeft w:val="0"/>
      <w:marRight w:val="0"/>
      <w:marTop w:val="0"/>
      <w:marBottom w:val="0"/>
      <w:divBdr>
        <w:top w:val="none" w:sz="0" w:space="0" w:color="auto"/>
        <w:left w:val="none" w:sz="0" w:space="0" w:color="auto"/>
        <w:bottom w:val="none" w:sz="0" w:space="0" w:color="auto"/>
        <w:right w:val="none" w:sz="0" w:space="0" w:color="auto"/>
      </w:divBdr>
    </w:div>
    <w:div w:id="93944441">
      <w:bodyDiv w:val="1"/>
      <w:marLeft w:val="0"/>
      <w:marRight w:val="0"/>
      <w:marTop w:val="0"/>
      <w:marBottom w:val="0"/>
      <w:divBdr>
        <w:top w:val="none" w:sz="0" w:space="0" w:color="auto"/>
        <w:left w:val="none" w:sz="0" w:space="0" w:color="auto"/>
        <w:bottom w:val="none" w:sz="0" w:space="0" w:color="auto"/>
        <w:right w:val="none" w:sz="0" w:space="0" w:color="auto"/>
      </w:divBdr>
    </w:div>
    <w:div w:id="262538500">
      <w:bodyDiv w:val="1"/>
      <w:marLeft w:val="0"/>
      <w:marRight w:val="0"/>
      <w:marTop w:val="0"/>
      <w:marBottom w:val="0"/>
      <w:divBdr>
        <w:top w:val="none" w:sz="0" w:space="0" w:color="auto"/>
        <w:left w:val="none" w:sz="0" w:space="0" w:color="auto"/>
        <w:bottom w:val="none" w:sz="0" w:space="0" w:color="auto"/>
        <w:right w:val="none" w:sz="0" w:space="0" w:color="auto"/>
      </w:divBdr>
    </w:div>
    <w:div w:id="380591895">
      <w:bodyDiv w:val="1"/>
      <w:marLeft w:val="0"/>
      <w:marRight w:val="0"/>
      <w:marTop w:val="0"/>
      <w:marBottom w:val="0"/>
      <w:divBdr>
        <w:top w:val="none" w:sz="0" w:space="0" w:color="auto"/>
        <w:left w:val="none" w:sz="0" w:space="0" w:color="auto"/>
        <w:bottom w:val="none" w:sz="0" w:space="0" w:color="auto"/>
        <w:right w:val="none" w:sz="0" w:space="0" w:color="auto"/>
      </w:divBdr>
    </w:div>
    <w:div w:id="408116234">
      <w:bodyDiv w:val="1"/>
      <w:marLeft w:val="0"/>
      <w:marRight w:val="0"/>
      <w:marTop w:val="0"/>
      <w:marBottom w:val="0"/>
      <w:divBdr>
        <w:top w:val="none" w:sz="0" w:space="0" w:color="auto"/>
        <w:left w:val="none" w:sz="0" w:space="0" w:color="auto"/>
        <w:bottom w:val="none" w:sz="0" w:space="0" w:color="auto"/>
        <w:right w:val="none" w:sz="0" w:space="0" w:color="auto"/>
      </w:divBdr>
    </w:div>
    <w:div w:id="712848633">
      <w:bodyDiv w:val="1"/>
      <w:marLeft w:val="0"/>
      <w:marRight w:val="0"/>
      <w:marTop w:val="0"/>
      <w:marBottom w:val="0"/>
      <w:divBdr>
        <w:top w:val="none" w:sz="0" w:space="0" w:color="auto"/>
        <w:left w:val="none" w:sz="0" w:space="0" w:color="auto"/>
        <w:bottom w:val="none" w:sz="0" w:space="0" w:color="auto"/>
        <w:right w:val="none" w:sz="0" w:space="0" w:color="auto"/>
      </w:divBdr>
    </w:div>
    <w:div w:id="721830424">
      <w:bodyDiv w:val="1"/>
      <w:marLeft w:val="0"/>
      <w:marRight w:val="0"/>
      <w:marTop w:val="0"/>
      <w:marBottom w:val="0"/>
      <w:divBdr>
        <w:top w:val="none" w:sz="0" w:space="0" w:color="auto"/>
        <w:left w:val="none" w:sz="0" w:space="0" w:color="auto"/>
        <w:bottom w:val="none" w:sz="0" w:space="0" w:color="auto"/>
        <w:right w:val="none" w:sz="0" w:space="0" w:color="auto"/>
      </w:divBdr>
    </w:div>
    <w:div w:id="801584137">
      <w:bodyDiv w:val="1"/>
      <w:marLeft w:val="0"/>
      <w:marRight w:val="0"/>
      <w:marTop w:val="0"/>
      <w:marBottom w:val="0"/>
      <w:divBdr>
        <w:top w:val="none" w:sz="0" w:space="0" w:color="auto"/>
        <w:left w:val="none" w:sz="0" w:space="0" w:color="auto"/>
        <w:bottom w:val="none" w:sz="0" w:space="0" w:color="auto"/>
        <w:right w:val="none" w:sz="0" w:space="0" w:color="auto"/>
      </w:divBdr>
    </w:div>
    <w:div w:id="844368764">
      <w:bodyDiv w:val="1"/>
      <w:marLeft w:val="0"/>
      <w:marRight w:val="0"/>
      <w:marTop w:val="0"/>
      <w:marBottom w:val="0"/>
      <w:divBdr>
        <w:top w:val="none" w:sz="0" w:space="0" w:color="auto"/>
        <w:left w:val="none" w:sz="0" w:space="0" w:color="auto"/>
        <w:bottom w:val="none" w:sz="0" w:space="0" w:color="auto"/>
        <w:right w:val="none" w:sz="0" w:space="0" w:color="auto"/>
      </w:divBdr>
    </w:div>
    <w:div w:id="944190505">
      <w:bodyDiv w:val="1"/>
      <w:marLeft w:val="0"/>
      <w:marRight w:val="0"/>
      <w:marTop w:val="0"/>
      <w:marBottom w:val="0"/>
      <w:divBdr>
        <w:top w:val="none" w:sz="0" w:space="0" w:color="auto"/>
        <w:left w:val="none" w:sz="0" w:space="0" w:color="auto"/>
        <w:bottom w:val="none" w:sz="0" w:space="0" w:color="auto"/>
        <w:right w:val="none" w:sz="0" w:space="0" w:color="auto"/>
      </w:divBdr>
      <w:divsChild>
        <w:div w:id="2045707679">
          <w:marLeft w:val="0"/>
          <w:marRight w:val="0"/>
          <w:marTop w:val="0"/>
          <w:marBottom w:val="0"/>
          <w:divBdr>
            <w:top w:val="none" w:sz="0" w:space="0" w:color="auto"/>
            <w:left w:val="none" w:sz="0" w:space="0" w:color="auto"/>
            <w:bottom w:val="none" w:sz="0" w:space="0" w:color="auto"/>
            <w:right w:val="none" w:sz="0" w:space="0" w:color="auto"/>
          </w:divBdr>
        </w:div>
      </w:divsChild>
    </w:div>
    <w:div w:id="986517061">
      <w:bodyDiv w:val="1"/>
      <w:marLeft w:val="0"/>
      <w:marRight w:val="0"/>
      <w:marTop w:val="0"/>
      <w:marBottom w:val="0"/>
      <w:divBdr>
        <w:top w:val="none" w:sz="0" w:space="0" w:color="auto"/>
        <w:left w:val="none" w:sz="0" w:space="0" w:color="auto"/>
        <w:bottom w:val="none" w:sz="0" w:space="0" w:color="auto"/>
        <w:right w:val="none" w:sz="0" w:space="0" w:color="auto"/>
      </w:divBdr>
      <w:divsChild>
        <w:div w:id="984511888">
          <w:marLeft w:val="90"/>
          <w:marRight w:val="0"/>
          <w:marTop w:val="0"/>
          <w:marBottom w:val="0"/>
          <w:divBdr>
            <w:top w:val="none" w:sz="0" w:space="0" w:color="auto"/>
            <w:left w:val="none" w:sz="0" w:space="0" w:color="auto"/>
            <w:bottom w:val="none" w:sz="0" w:space="0" w:color="auto"/>
            <w:right w:val="none" w:sz="0" w:space="0" w:color="auto"/>
          </w:divBdr>
        </w:div>
      </w:divsChild>
    </w:div>
    <w:div w:id="1101529854">
      <w:bodyDiv w:val="1"/>
      <w:marLeft w:val="0"/>
      <w:marRight w:val="0"/>
      <w:marTop w:val="0"/>
      <w:marBottom w:val="0"/>
      <w:divBdr>
        <w:top w:val="none" w:sz="0" w:space="0" w:color="auto"/>
        <w:left w:val="none" w:sz="0" w:space="0" w:color="auto"/>
        <w:bottom w:val="none" w:sz="0" w:space="0" w:color="auto"/>
        <w:right w:val="none" w:sz="0" w:space="0" w:color="auto"/>
      </w:divBdr>
    </w:div>
    <w:div w:id="1119761944">
      <w:bodyDiv w:val="1"/>
      <w:marLeft w:val="0"/>
      <w:marRight w:val="0"/>
      <w:marTop w:val="0"/>
      <w:marBottom w:val="0"/>
      <w:divBdr>
        <w:top w:val="none" w:sz="0" w:space="0" w:color="auto"/>
        <w:left w:val="none" w:sz="0" w:space="0" w:color="auto"/>
        <w:bottom w:val="none" w:sz="0" w:space="0" w:color="auto"/>
        <w:right w:val="none" w:sz="0" w:space="0" w:color="auto"/>
      </w:divBdr>
    </w:div>
    <w:div w:id="1167205672">
      <w:bodyDiv w:val="1"/>
      <w:marLeft w:val="0"/>
      <w:marRight w:val="0"/>
      <w:marTop w:val="0"/>
      <w:marBottom w:val="0"/>
      <w:divBdr>
        <w:top w:val="none" w:sz="0" w:space="0" w:color="auto"/>
        <w:left w:val="none" w:sz="0" w:space="0" w:color="auto"/>
        <w:bottom w:val="none" w:sz="0" w:space="0" w:color="auto"/>
        <w:right w:val="none" w:sz="0" w:space="0" w:color="auto"/>
      </w:divBdr>
    </w:div>
    <w:div w:id="1252083129">
      <w:bodyDiv w:val="1"/>
      <w:marLeft w:val="0"/>
      <w:marRight w:val="0"/>
      <w:marTop w:val="0"/>
      <w:marBottom w:val="0"/>
      <w:divBdr>
        <w:top w:val="none" w:sz="0" w:space="0" w:color="auto"/>
        <w:left w:val="none" w:sz="0" w:space="0" w:color="auto"/>
        <w:bottom w:val="none" w:sz="0" w:space="0" w:color="auto"/>
        <w:right w:val="none" w:sz="0" w:space="0" w:color="auto"/>
      </w:divBdr>
      <w:divsChild>
        <w:div w:id="1162626295">
          <w:marLeft w:val="0"/>
          <w:marRight w:val="0"/>
          <w:marTop w:val="0"/>
          <w:marBottom w:val="0"/>
          <w:divBdr>
            <w:top w:val="none" w:sz="0" w:space="0" w:color="auto"/>
            <w:left w:val="none" w:sz="0" w:space="0" w:color="auto"/>
            <w:bottom w:val="none" w:sz="0" w:space="0" w:color="auto"/>
            <w:right w:val="none" w:sz="0" w:space="0" w:color="auto"/>
          </w:divBdr>
        </w:div>
      </w:divsChild>
    </w:div>
    <w:div w:id="1363551572">
      <w:bodyDiv w:val="1"/>
      <w:marLeft w:val="0"/>
      <w:marRight w:val="0"/>
      <w:marTop w:val="0"/>
      <w:marBottom w:val="0"/>
      <w:divBdr>
        <w:top w:val="none" w:sz="0" w:space="0" w:color="auto"/>
        <w:left w:val="none" w:sz="0" w:space="0" w:color="auto"/>
        <w:bottom w:val="none" w:sz="0" w:space="0" w:color="auto"/>
        <w:right w:val="none" w:sz="0" w:space="0" w:color="auto"/>
      </w:divBdr>
      <w:divsChild>
        <w:div w:id="195386049">
          <w:marLeft w:val="0"/>
          <w:marRight w:val="0"/>
          <w:marTop w:val="0"/>
          <w:marBottom w:val="0"/>
          <w:divBdr>
            <w:top w:val="none" w:sz="0" w:space="0" w:color="auto"/>
            <w:left w:val="none" w:sz="0" w:space="0" w:color="auto"/>
            <w:bottom w:val="none" w:sz="0" w:space="0" w:color="auto"/>
            <w:right w:val="none" w:sz="0" w:space="0" w:color="auto"/>
          </w:divBdr>
          <w:divsChild>
            <w:div w:id="4227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8925">
      <w:bodyDiv w:val="1"/>
      <w:marLeft w:val="0"/>
      <w:marRight w:val="0"/>
      <w:marTop w:val="0"/>
      <w:marBottom w:val="0"/>
      <w:divBdr>
        <w:top w:val="none" w:sz="0" w:space="0" w:color="auto"/>
        <w:left w:val="none" w:sz="0" w:space="0" w:color="auto"/>
        <w:bottom w:val="none" w:sz="0" w:space="0" w:color="auto"/>
        <w:right w:val="none" w:sz="0" w:space="0" w:color="auto"/>
      </w:divBdr>
    </w:div>
    <w:div w:id="1487941883">
      <w:bodyDiv w:val="1"/>
      <w:marLeft w:val="0"/>
      <w:marRight w:val="0"/>
      <w:marTop w:val="0"/>
      <w:marBottom w:val="0"/>
      <w:divBdr>
        <w:top w:val="none" w:sz="0" w:space="0" w:color="auto"/>
        <w:left w:val="none" w:sz="0" w:space="0" w:color="auto"/>
        <w:bottom w:val="none" w:sz="0" w:space="0" w:color="auto"/>
        <w:right w:val="none" w:sz="0" w:space="0" w:color="auto"/>
      </w:divBdr>
    </w:div>
    <w:div w:id="1582373769">
      <w:bodyDiv w:val="1"/>
      <w:marLeft w:val="0"/>
      <w:marRight w:val="0"/>
      <w:marTop w:val="0"/>
      <w:marBottom w:val="0"/>
      <w:divBdr>
        <w:top w:val="none" w:sz="0" w:space="0" w:color="auto"/>
        <w:left w:val="none" w:sz="0" w:space="0" w:color="auto"/>
        <w:bottom w:val="none" w:sz="0" w:space="0" w:color="auto"/>
        <w:right w:val="none" w:sz="0" w:space="0" w:color="auto"/>
      </w:divBdr>
    </w:div>
    <w:div w:id="1614433689">
      <w:bodyDiv w:val="1"/>
      <w:marLeft w:val="0"/>
      <w:marRight w:val="0"/>
      <w:marTop w:val="0"/>
      <w:marBottom w:val="0"/>
      <w:divBdr>
        <w:top w:val="none" w:sz="0" w:space="0" w:color="auto"/>
        <w:left w:val="none" w:sz="0" w:space="0" w:color="auto"/>
        <w:bottom w:val="none" w:sz="0" w:space="0" w:color="auto"/>
        <w:right w:val="none" w:sz="0" w:space="0" w:color="auto"/>
      </w:divBdr>
    </w:div>
    <w:div w:id="1645160748">
      <w:bodyDiv w:val="1"/>
      <w:marLeft w:val="0"/>
      <w:marRight w:val="0"/>
      <w:marTop w:val="0"/>
      <w:marBottom w:val="0"/>
      <w:divBdr>
        <w:top w:val="none" w:sz="0" w:space="0" w:color="auto"/>
        <w:left w:val="none" w:sz="0" w:space="0" w:color="auto"/>
        <w:bottom w:val="none" w:sz="0" w:space="0" w:color="auto"/>
        <w:right w:val="none" w:sz="0" w:space="0" w:color="auto"/>
      </w:divBdr>
    </w:div>
    <w:div w:id="1765148810">
      <w:bodyDiv w:val="1"/>
      <w:marLeft w:val="0"/>
      <w:marRight w:val="0"/>
      <w:marTop w:val="0"/>
      <w:marBottom w:val="0"/>
      <w:divBdr>
        <w:top w:val="none" w:sz="0" w:space="0" w:color="auto"/>
        <w:left w:val="none" w:sz="0" w:space="0" w:color="auto"/>
        <w:bottom w:val="none" w:sz="0" w:space="0" w:color="auto"/>
        <w:right w:val="none" w:sz="0" w:space="0" w:color="auto"/>
      </w:divBdr>
      <w:divsChild>
        <w:div w:id="32001636">
          <w:marLeft w:val="0"/>
          <w:marRight w:val="0"/>
          <w:marTop w:val="0"/>
          <w:marBottom w:val="0"/>
          <w:divBdr>
            <w:top w:val="none" w:sz="0" w:space="0" w:color="auto"/>
            <w:left w:val="none" w:sz="0" w:space="0" w:color="auto"/>
            <w:bottom w:val="none" w:sz="0" w:space="0" w:color="auto"/>
            <w:right w:val="none" w:sz="0" w:space="0" w:color="auto"/>
          </w:divBdr>
          <w:divsChild>
            <w:div w:id="3603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6088">
      <w:bodyDiv w:val="1"/>
      <w:marLeft w:val="0"/>
      <w:marRight w:val="0"/>
      <w:marTop w:val="0"/>
      <w:marBottom w:val="0"/>
      <w:divBdr>
        <w:top w:val="none" w:sz="0" w:space="0" w:color="auto"/>
        <w:left w:val="none" w:sz="0" w:space="0" w:color="auto"/>
        <w:bottom w:val="none" w:sz="0" w:space="0" w:color="auto"/>
        <w:right w:val="none" w:sz="0" w:space="0" w:color="auto"/>
      </w:divBdr>
      <w:divsChild>
        <w:div w:id="290139878">
          <w:marLeft w:val="-108"/>
          <w:marRight w:val="0"/>
          <w:marTop w:val="0"/>
          <w:marBottom w:val="0"/>
          <w:divBdr>
            <w:top w:val="none" w:sz="0" w:space="0" w:color="auto"/>
            <w:left w:val="none" w:sz="0" w:space="0" w:color="auto"/>
            <w:bottom w:val="none" w:sz="0" w:space="0" w:color="auto"/>
            <w:right w:val="none" w:sz="0" w:space="0" w:color="auto"/>
          </w:divBdr>
        </w:div>
      </w:divsChild>
    </w:div>
    <w:div w:id="1802260221">
      <w:bodyDiv w:val="1"/>
      <w:marLeft w:val="0"/>
      <w:marRight w:val="0"/>
      <w:marTop w:val="0"/>
      <w:marBottom w:val="0"/>
      <w:divBdr>
        <w:top w:val="none" w:sz="0" w:space="0" w:color="auto"/>
        <w:left w:val="none" w:sz="0" w:space="0" w:color="auto"/>
        <w:bottom w:val="none" w:sz="0" w:space="0" w:color="auto"/>
        <w:right w:val="none" w:sz="0" w:space="0" w:color="auto"/>
      </w:divBdr>
    </w:div>
    <w:div w:id="1821459932">
      <w:bodyDiv w:val="1"/>
      <w:marLeft w:val="0"/>
      <w:marRight w:val="0"/>
      <w:marTop w:val="0"/>
      <w:marBottom w:val="0"/>
      <w:divBdr>
        <w:top w:val="none" w:sz="0" w:space="0" w:color="auto"/>
        <w:left w:val="none" w:sz="0" w:space="0" w:color="auto"/>
        <w:bottom w:val="none" w:sz="0" w:space="0" w:color="auto"/>
        <w:right w:val="none" w:sz="0" w:space="0" w:color="auto"/>
      </w:divBdr>
    </w:div>
    <w:div w:id="1828202651">
      <w:bodyDiv w:val="1"/>
      <w:marLeft w:val="0"/>
      <w:marRight w:val="0"/>
      <w:marTop w:val="0"/>
      <w:marBottom w:val="0"/>
      <w:divBdr>
        <w:top w:val="none" w:sz="0" w:space="0" w:color="auto"/>
        <w:left w:val="none" w:sz="0" w:space="0" w:color="auto"/>
        <w:bottom w:val="none" w:sz="0" w:space="0" w:color="auto"/>
        <w:right w:val="none" w:sz="0" w:space="0" w:color="auto"/>
      </w:divBdr>
    </w:div>
    <w:div w:id="1890609998">
      <w:bodyDiv w:val="1"/>
      <w:marLeft w:val="0"/>
      <w:marRight w:val="0"/>
      <w:marTop w:val="0"/>
      <w:marBottom w:val="0"/>
      <w:divBdr>
        <w:top w:val="none" w:sz="0" w:space="0" w:color="auto"/>
        <w:left w:val="none" w:sz="0" w:space="0" w:color="auto"/>
        <w:bottom w:val="none" w:sz="0" w:space="0" w:color="auto"/>
        <w:right w:val="none" w:sz="0" w:space="0" w:color="auto"/>
      </w:divBdr>
    </w:div>
    <w:div w:id="1902515015">
      <w:bodyDiv w:val="1"/>
      <w:marLeft w:val="0"/>
      <w:marRight w:val="0"/>
      <w:marTop w:val="0"/>
      <w:marBottom w:val="0"/>
      <w:divBdr>
        <w:top w:val="none" w:sz="0" w:space="0" w:color="auto"/>
        <w:left w:val="none" w:sz="0" w:space="0" w:color="auto"/>
        <w:bottom w:val="none" w:sz="0" w:space="0" w:color="auto"/>
        <w:right w:val="none" w:sz="0" w:space="0" w:color="auto"/>
      </w:divBdr>
    </w:div>
    <w:div w:id="1904439096">
      <w:bodyDiv w:val="1"/>
      <w:marLeft w:val="0"/>
      <w:marRight w:val="0"/>
      <w:marTop w:val="0"/>
      <w:marBottom w:val="0"/>
      <w:divBdr>
        <w:top w:val="none" w:sz="0" w:space="0" w:color="auto"/>
        <w:left w:val="none" w:sz="0" w:space="0" w:color="auto"/>
        <w:bottom w:val="none" w:sz="0" w:space="0" w:color="auto"/>
        <w:right w:val="none" w:sz="0" w:space="0" w:color="auto"/>
      </w:divBdr>
    </w:div>
    <w:div w:id="1913734672">
      <w:bodyDiv w:val="1"/>
      <w:marLeft w:val="0"/>
      <w:marRight w:val="0"/>
      <w:marTop w:val="0"/>
      <w:marBottom w:val="0"/>
      <w:divBdr>
        <w:top w:val="none" w:sz="0" w:space="0" w:color="auto"/>
        <w:left w:val="none" w:sz="0" w:space="0" w:color="auto"/>
        <w:bottom w:val="none" w:sz="0" w:space="0" w:color="auto"/>
        <w:right w:val="none" w:sz="0" w:space="0" w:color="auto"/>
      </w:divBdr>
    </w:div>
    <w:div w:id="1924726883">
      <w:bodyDiv w:val="1"/>
      <w:marLeft w:val="0"/>
      <w:marRight w:val="0"/>
      <w:marTop w:val="0"/>
      <w:marBottom w:val="0"/>
      <w:divBdr>
        <w:top w:val="none" w:sz="0" w:space="0" w:color="auto"/>
        <w:left w:val="none" w:sz="0" w:space="0" w:color="auto"/>
        <w:bottom w:val="none" w:sz="0" w:space="0" w:color="auto"/>
        <w:right w:val="none" w:sz="0" w:space="0" w:color="auto"/>
      </w:divBdr>
    </w:div>
    <w:div w:id="1925141436">
      <w:bodyDiv w:val="1"/>
      <w:marLeft w:val="0"/>
      <w:marRight w:val="0"/>
      <w:marTop w:val="0"/>
      <w:marBottom w:val="0"/>
      <w:divBdr>
        <w:top w:val="none" w:sz="0" w:space="0" w:color="auto"/>
        <w:left w:val="none" w:sz="0" w:space="0" w:color="auto"/>
        <w:bottom w:val="none" w:sz="0" w:space="0" w:color="auto"/>
        <w:right w:val="none" w:sz="0" w:space="0" w:color="auto"/>
      </w:divBdr>
    </w:div>
    <w:div w:id="1943608552">
      <w:bodyDiv w:val="1"/>
      <w:marLeft w:val="0"/>
      <w:marRight w:val="0"/>
      <w:marTop w:val="0"/>
      <w:marBottom w:val="0"/>
      <w:divBdr>
        <w:top w:val="none" w:sz="0" w:space="0" w:color="auto"/>
        <w:left w:val="none" w:sz="0" w:space="0" w:color="auto"/>
        <w:bottom w:val="none" w:sz="0" w:space="0" w:color="auto"/>
        <w:right w:val="none" w:sz="0" w:space="0" w:color="auto"/>
      </w:divBdr>
    </w:div>
    <w:div w:id="200096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keshreddypeketi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916</TotalTime>
  <Pages>5</Pages>
  <Words>2488</Words>
  <Characters>14184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kartheek anumolu</dc:creator>
  <cp:lastModifiedBy>PEKETI RAKESH</cp:lastModifiedBy>
  <cp:revision>3</cp:revision>
  <dcterms:created xsi:type="dcterms:W3CDTF">2025-06-03T10:52:00Z</dcterms:created>
  <dcterms:modified xsi:type="dcterms:W3CDTF">2025-06-03T14:36:00Z</dcterms:modified>
</cp:coreProperties>
</file>